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8CC78" w14:textId="77777777" w:rsidR="00835360" w:rsidRPr="00667923" w:rsidRDefault="00835360" w:rsidP="0083536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 wp14:anchorId="4D00C2F1" wp14:editId="31437A62">
            <wp:extent cx="646430" cy="803910"/>
            <wp:effectExtent l="0" t="0" r="127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90151" w14:textId="77777777" w:rsidR="00835360" w:rsidRPr="00667923" w:rsidRDefault="00835360" w:rsidP="0083536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40346594" w14:textId="77777777" w:rsidR="00835360" w:rsidRPr="00667923" w:rsidRDefault="00835360" w:rsidP="008353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66792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 w14:paraId="3529C0D9" w14:textId="77777777" w:rsidR="00835360" w:rsidRPr="00667923" w:rsidRDefault="00835360" w:rsidP="008353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D815C2" w14:textId="77777777" w:rsidR="00835360" w:rsidRPr="00667923" w:rsidRDefault="00835360" w:rsidP="008353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6679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ПРАВИТЕЛЬСТВА</w:t>
      </w:r>
      <w:r w:rsidRPr="0066792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</w:t>
      </w:r>
    </w:p>
    <w:p w14:paraId="05C76D8D" w14:textId="77777777" w:rsidR="00835360" w:rsidRPr="00667923" w:rsidRDefault="00835360" w:rsidP="008353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67923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 </w:t>
      </w:r>
      <w:r w:rsidRPr="006679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КАМЧАТСКОГО КРАЯ</w:t>
      </w:r>
    </w:p>
    <w:p w14:paraId="4EC264EE" w14:textId="77777777" w:rsidR="00835360" w:rsidRPr="00667923" w:rsidRDefault="00835360" w:rsidP="008353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2A6ECD5" w14:textId="77777777" w:rsidR="00835360" w:rsidRPr="00667923" w:rsidRDefault="00835360" w:rsidP="008353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35360" w:rsidRPr="00667923" w14:paraId="7BD863AA" w14:textId="77777777" w:rsidTr="00997F03">
        <w:tc>
          <w:tcPr>
            <w:tcW w:w="2977" w:type="dxa"/>
            <w:tcBorders>
              <w:bottom w:val="single" w:sz="4" w:space="0" w:color="auto"/>
            </w:tcBorders>
          </w:tcPr>
          <w:p w14:paraId="28D87036" w14:textId="219DB5F3" w:rsidR="00835360" w:rsidRPr="00667923" w:rsidRDefault="00835360" w:rsidP="00D971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14:paraId="12559060" w14:textId="77777777" w:rsidR="00835360" w:rsidRPr="00667923" w:rsidRDefault="00835360" w:rsidP="00D971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66792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79074A9" w14:textId="27CB80DE" w:rsidR="00835360" w:rsidRPr="00667923" w:rsidRDefault="00835360" w:rsidP="00D971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37745CBB" w14:textId="77777777" w:rsidR="00835360" w:rsidRPr="00667923" w:rsidRDefault="00835360" w:rsidP="00835360">
      <w:pPr>
        <w:spacing w:after="0" w:line="240" w:lineRule="auto"/>
        <w:jc w:val="both"/>
        <w:rPr>
          <w:rFonts w:ascii="Times New Roman" w:eastAsia="Times New Roman" w:hAnsi="Times New Roman"/>
          <w:sz w:val="36"/>
          <w:szCs w:val="20"/>
          <w:vertAlign w:val="superscript"/>
          <w:lang w:eastAsia="ru-RU"/>
        </w:rPr>
      </w:pPr>
      <w:r w:rsidRPr="00667923">
        <w:rPr>
          <w:rFonts w:ascii="Times New Roman" w:eastAsia="Times New Roman" w:hAnsi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14:paraId="06164209" w14:textId="77777777" w:rsidR="00835360" w:rsidRPr="00667923" w:rsidRDefault="00835360" w:rsidP="0083536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835360" w:rsidRPr="00667923" w14:paraId="7A3F738C" w14:textId="77777777" w:rsidTr="00D9713F">
        <w:trPr>
          <w:cantSplit/>
          <w:trHeight w:val="982"/>
        </w:trPr>
        <w:tc>
          <w:tcPr>
            <w:tcW w:w="4786" w:type="dxa"/>
          </w:tcPr>
          <w:p w14:paraId="4C20336E" w14:textId="774EB5B4" w:rsidR="00835360" w:rsidRDefault="00835360" w:rsidP="005B5B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792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О внесении изменений </w:t>
            </w:r>
            <w:r w:rsidR="009E37DC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="00EA47BC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r w:rsidR="005B5BDD"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9E37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ственную программу</w:t>
            </w:r>
            <w:r w:rsidR="005B5BDD"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Камчатского края «Реализация государственной национальной политики и укрепле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5B5BDD"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гражданского единства в Камчат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5B5BDD"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ском крае»</w:t>
            </w:r>
            <w:r w:rsidR="009E37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утвержденную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6792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r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остановле</w:t>
            </w:r>
            <w:r w:rsidR="00D971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="00EA47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</w:t>
            </w:r>
            <w:r w:rsidR="005B5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</w:t>
            </w:r>
            <w:r w:rsidRPr="006679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Правительства Камчатского края от 29.11.2013 № 546-П </w:t>
            </w:r>
          </w:p>
          <w:p w14:paraId="1EF00D6B" w14:textId="330118C6" w:rsidR="005B5BDD" w:rsidRPr="00667923" w:rsidRDefault="005B5BDD" w:rsidP="005B5B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14:paraId="6F40AC1B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1F177787" w14:textId="77777777" w:rsidR="00835360" w:rsidRPr="00667923" w:rsidRDefault="00835360" w:rsidP="008353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ПРАВИТЕЛЬСТВО ПОСТАНОВЛЯЕТ:</w:t>
      </w:r>
    </w:p>
    <w:p w14:paraId="62514949" w14:textId="77777777" w:rsidR="00835360" w:rsidRPr="00667923" w:rsidRDefault="00835360" w:rsidP="008353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55FF8C" w14:textId="0C1496F9" w:rsidR="0014132D" w:rsidRPr="006A7CE0" w:rsidRDefault="00835360" w:rsidP="0014132D">
      <w:pPr>
        <w:pStyle w:val="ac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FEC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B3FEC" w:rsidRPr="004B3FE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t>государ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ственную программу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 «Реализация государственной национальной политики и укрепле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 гражданского единства в Камчат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ском крае», утвержденн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FEC" w:rsidRPr="004B3FEC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t>остановле</w:t>
      </w:r>
      <w:r w:rsidR="004B3FEC" w:rsidRPr="004B3FEC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нием Правительства Камчатского края от 29.11.2013 № 546-П, </w:t>
      </w:r>
      <w:r w:rsidR="0014132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изменения согласно </w:t>
      </w:r>
      <w:proofErr w:type="gramStart"/>
      <w:r w:rsidR="0014132D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приложению</w:t>
      </w:r>
      <w:proofErr w:type="gramEnd"/>
      <w:r w:rsidR="0014132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4132D" w:rsidRPr="006A7CE0">
        <w:rPr>
          <w:rFonts w:ascii="Times New Roman" w:eastAsia="Times New Roman" w:hAnsi="Times New Roman"/>
          <w:sz w:val="28"/>
          <w:szCs w:val="28"/>
          <w:lang w:eastAsia="ru-RU"/>
        </w:rPr>
        <w:t>к настоящему постановлению</w:t>
      </w:r>
      <w:r w:rsidR="001413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3C1E176" w14:textId="4B46B689" w:rsidR="00D9713F" w:rsidRPr="00D9713F" w:rsidRDefault="00D9713F" w:rsidP="004B3F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9713F">
        <w:rPr>
          <w:rFonts w:ascii="Times New Roman" w:hAnsi="Times New Roman"/>
          <w:sz w:val="28"/>
          <w:szCs w:val="28"/>
        </w:rPr>
        <w:t>2. Настоящее постановление вступает в силу через 10 дней после дня</w:t>
      </w:r>
      <w:r w:rsidR="00EA47BC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14:paraId="1FF367E0" w14:textId="77777777" w:rsidR="00D9713F" w:rsidRPr="00D9713F" w:rsidRDefault="00D9713F" w:rsidP="004B3FEC">
      <w:pPr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14:paraId="57E4C774" w14:textId="337F2D7C" w:rsidR="00835360" w:rsidRPr="00D9713F" w:rsidRDefault="00835360" w:rsidP="00D97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C48720" w14:textId="6429E347" w:rsidR="00CB7BEF" w:rsidRDefault="00CB7BEF" w:rsidP="00CB7BEF">
      <w:pPr>
        <w:spacing w:after="0" w:line="240" w:lineRule="auto"/>
        <w:ind w:hanging="25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EE4E8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убернатор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353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353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E4E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4B3F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4E8E">
        <w:rPr>
          <w:rFonts w:ascii="Times New Roman" w:eastAsia="Times New Roman" w:hAnsi="Times New Roman"/>
          <w:sz w:val="28"/>
          <w:szCs w:val="28"/>
          <w:lang w:eastAsia="ru-RU"/>
        </w:rPr>
        <w:t>В.И. Илюхин</w:t>
      </w:r>
    </w:p>
    <w:p w14:paraId="17729B3F" w14:textId="77777777" w:rsidR="00FE0EA2" w:rsidRDefault="00FE0EA2" w:rsidP="008353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453909" w14:textId="77777777" w:rsidR="0014132D" w:rsidRDefault="0014132D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32EEAF40" w14:textId="0CF085AF" w:rsidR="00835360" w:rsidRDefault="00FE0EA2" w:rsidP="008353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="00835360" w:rsidRPr="00667923">
        <w:rPr>
          <w:rFonts w:ascii="Times New Roman" w:eastAsia="Times New Roman" w:hAnsi="Times New Roman"/>
          <w:sz w:val="28"/>
          <w:szCs w:val="28"/>
          <w:lang w:eastAsia="ru-RU"/>
        </w:rPr>
        <w:t>СОГЛАСОВАНО:</w:t>
      </w:r>
    </w:p>
    <w:p w14:paraId="09C5EA9E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90" w:type="dxa"/>
        <w:tblInd w:w="108" w:type="dxa"/>
        <w:tblLook w:val="01E0" w:firstRow="1" w:lastRow="1" w:firstColumn="1" w:lastColumn="1" w:noHBand="0" w:noVBand="0"/>
      </w:tblPr>
      <w:tblGrid>
        <w:gridCol w:w="5387"/>
        <w:gridCol w:w="1735"/>
        <w:gridCol w:w="2268"/>
      </w:tblGrid>
      <w:tr w:rsidR="009E37DC" w:rsidRPr="00C85D2F" w14:paraId="76961137" w14:textId="77777777" w:rsidTr="00C74500">
        <w:tc>
          <w:tcPr>
            <w:tcW w:w="5387" w:type="dxa"/>
          </w:tcPr>
          <w:p w14:paraId="451B9DE3" w14:textId="3DB2A13F" w:rsidR="009E37DC" w:rsidRDefault="009E37DC" w:rsidP="002D1BB4">
            <w:pPr>
              <w:spacing w:after="0" w:line="240" w:lineRule="auto"/>
              <w:ind w:hanging="25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5D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Первый вице-губернатор</w:t>
            </w:r>
          </w:p>
          <w:p w14:paraId="4F84F41E" w14:textId="303EEC5F" w:rsidR="009E37DC" w:rsidRPr="00C85D2F" w:rsidRDefault="009E37DC" w:rsidP="00F77F90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Камчатского края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735" w:type="dxa"/>
          </w:tcPr>
          <w:p w14:paraId="3A95F6E5" w14:textId="77777777" w:rsidR="009E37DC" w:rsidRPr="00C85D2F" w:rsidRDefault="009E37DC" w:rsidP="002D1B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262D7A6C" w14:textId="77777777" w:rsidR="009E37DC" w:rsidRPr="00CF711A" w:rsidRDefault="009E37DC" w:rsidP="002D1BB4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BE42CC" w14:textId="77777777" w:rsidR="009E37DC" w:rsidRDefault="009E37DC" w:rsidP="009E37DC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И.Л.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Унтилова</w:t>
            </w:r>
            <w:proofErr w:type="spellEnd"/>
          </w:p>
          <w:p w14:paraId="5315637A" w14:textId="77777777" w:rsidR="009E37DC" w:rsidRPr="00685D1D" w:rsidRDefault="009E37DC" w:rsidP="002D1BB4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37DC" w:rsidRPr="00C85D2F" w14:paraId="2BE8E71B" w14:textId="77777777" w:rsidTr="00C74500">
        <w:tc>
          <w:tcPr>
            <w:tcW w:w="5387" w:type="dxa"/>
          </w:tcPr>
          <w:p w14:paraId="6AF0EB66" w14:textId="055CDFAB" w:rsidR="009E37DC" w:rsidRPr="00C85D2F" w:rsidRDefault="009E37DC" w:rsidP="00C74500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5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Министр экономического развития </w:t>
            </w:r>
            <w:r w:rsidR="00C745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</w:t>
            </w:r>
            <w:r w:rsidR="00C745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т</w:t>
            </w:r>
            <w:r w:rsidRPr="00C85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орговли Камчатского края</w:t>
            </w:r>
          </w:p>
        </w:tc>
        <w:tc>
          <w:tcPr>
            <w:tcW w:w="1735" w:type="dxa"/>
          </w:tcPr>
          <w:p w14:paraId="3783A3B0" w14:textId="77777777" w:rsidR="009E37DC" w:rsidRPr="00C85D2F" w:rsidRDefault="009E37DC" w:rsidP="002D1B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502B65B0" w14:textId="77777777" w:rsidR="009E37DC" w:rsidRPr="00C85D2F" w:rsidRDefault="009E37DC" w:rsidP="009E37DC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Д.А. Коростелев</w:t>
            </w:r>
          </w:p>
        </w:tc>
      </w:tr>
      <w:tr w:rsidR="009E37DC" w:rsidRPr="00C85D2F" w14:paraId="4F88D315" w14:textId="77777777" w:rsidTr="00C74500">
        <w:tc>
          <w:tcPr>
            <w:tcW w:w="5387" w:type="dxa"/>
          </w:tcPr>
          <w:p w14:paraId="20F6CC4E" w14:textId="77777777" w:rsidR="009E37DC" w:rsidRPr="00C85D2F" w:rsidRDefault="009E37DC" w:rsidP="002D1BB4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14:paraId="3708897A" w14:textId="77777777" w:rsidR="009E37DC" w:rsidRPr="00C85D2F" w:rsidRDefault="009E37DC" w:rsidP="002D1B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5D8EEF8D" w14:textId="77777777" w:rsidR="009E37DC" w:rsidRPr="00C85D2F" w:rsidRDefault="009E37DC" w:rsidP="002D1BB4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7F90" w:rsidRPr="00F77F90" w14:paraId="196DEB84" w14:textId="77777777" w:rsidTr="00C74500">
        <w:tc>
          <w:tcPr>
            <w:tcW w:w="5387" w:type="dxa"/>
          </w:tcPr>
          <w:p w14:paraId="4AF4E696" w14:textId="77777777" w:rsidR="00F77F90" w:rsidRDefault="00F77F90" w:rsidP="00F77F90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77F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ВрИО</w:t>
            </w:r>
            <w:proofErr w:type="spellEnd"/>
            <w:r w:rsidRPr="00F77F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Министра финансов Камчатского края</w:t>
            </w:r>
          </w:p>
          <w:p w14:paraId="11993783" w14:textId="77777777" w:rsidR="00F77F90" w:rsidRPr="00F77F90" w:rsidRDefault="00F77F90" w:rsidP="00F77F90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14:paraId="3DF365CC" w14:textId="77777777" w:rsidR="00F77F90" w:rsidRPr="00F77F90" w:rsidRDefault="00F77F90" w:rsidP="00F77F90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3D950858" w14:textId="77777777" w:rsidR="00F77F90" w:rsidRPr="00F77F90" w:rsidRDefault="00F77F90" w:rsidP="00F77F90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F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С.Л. </w:t>
            </w:r>
            <w:proofErr w:type="spellStart"/>
            <w:r w:rsidRPr="00F77F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Течко</w:t>
            </w:r>
            <w:proofErr w:type="spellEnd"/>
          </w:p>
        </w:tc>
      </w:tr>
      <w:tr w:rsidR="00C74500" w:rsidRPr="00C85D2F" w14:paraId="3AE578B5" w14:textId="77777777" w:rsidTr="00C74500">
        <w:tc>
          <w:tcPr>
            <w:tcW w:w="5387" w:type="dxa"/>
          </w:tcPr>
          <w:p w14:paraId="7BA994EB" w14:textId="28CD0069" w:rsidR="00C74500" w:rsidRPr="00C85D2F" w:rsidRDefault="00C74500" w:rsidP="00C74500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Министра </w:t>
            </w:r>
            <w:r w:rsidRPr="00C745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и молодежной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C745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политики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Камчатского края</w:t>
            </w:r>
          </w:p>
        </w:tc>
        <w:tc>
          <w:tcPr>
            <w:tcW w:w="1735" w:type="dxa"/>
          </w:tcPr>
          <w:p w14:paraId="33C2E8A8" w14:textId="77777777" w:rsidR="00C74500" w:rsidRPr="00C85D2F" w:rsidRDefault="00C74500" w:rsidP="00F82D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576438D7" w14:textId="4D6C0E2E" w:rsidR="00C74500" w:rsidRPr="00C85D2F" w:rsidRDefault="00C74500" w:rsidP="00C74500">
            <w:pPr>
              <w:spacing w:after="0" w:line="240" w:lineRule="auto"/>
              <w:ind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А.Ю. Коротковой</w:t>
            </w:r>
          </w:p>
        </w:tc>
      </w:tr>
      <w:tr w:rsidR="00C74500" w:rsidRPr="00C85D2F" w14:paraId="08BA3E9E" w14:textId="77777777" w:rsidTr="00C74500">
        <w:tc>
          <w:tcPr>
            <w:tcW w:w="5387" w:type="dxa"/>
          </w:tcPr>
          <w:p w14:paraId="14E9E258" w14:textId="78839E1B" w:rsidR="00C74500" w:rsidRPr="00C85D2F" w:rsidRDefault="00C74500" w:rsidP="00F82D7F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14:paraId="6B9D1545" w14:textId="77777777" w:rsidR="00C74500" w:rsidRPr="00C85D2F" w:rsidRDefault="00C74500" w:rsidP="00F82D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0445E6F7" w14:textId="6C00DF4E" w:rsidR="00C74500" w:rsidRPr="00C85D2F" w:rsidRDefault="00C74500" w:rsidP="00F82D7F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37DC" w:rsidRPr="00C85D2F" w14:paraId="07F9FC8D" w14:textId="77777777" w:rsidTr="00C74500">
        <w:tc>
          <w:tcPr>
            <w:tcW w:w="5387" w:type="dxa"/>
          </w:tcPr>
          <w:p w14:paraId="4F16A4D2" w14:textId="77777777" w:rsidR="009E37DC" w:rsidRDefault="009E37DC" w:rsidP="002D1BB4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 территориального развития</w:t>
            </w:r>
          </w:p>
          <w:p w14:paraId="32BDDE1D" w14:textId="77777777" w:rsidR="009E37DC" w:rsidRPr="00C85D2F" w:rsidRDefault="009E37DC" w:rsidP="002D1BB4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Камчатского края</w:t>
            </w:r>
          </w:p>
        </w:tc>
        <w:tc>
          <w:tcPr>
            <w:tcW w:w="1735" w:type="dxa"/>
          </w:tcPr>
          <w:p w14:paraId="38FEBF80" w14:textId="77777777" w:rsidR="009E37DC" w:rsidRPr="00C85D2F" w:rsidRDefault="009E37DC" w:rsidP="002D1B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2005577C" w14:textId="77777777" w:rsidR="009E37DC" w:rsidRPr="00C85D2F" w:rsidRDefault="009E37DC" w:rsidP="009E37DC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С.В. Лебедев</w:t>
            </w:r>
          </w:p>
        </w:tc>
      </w:tr>
      <w:tr w:rsidR="009E37DC" w:rsidRPr="00C85D2F" w14:paraId="177AF658" w14:textId="77777777" w:rsidTr="00C74500">
        <w:tc>
          <w:tcPr>
            <w:tcW w:w="5387" w:type="dxa"/>
          </w:tcPr>
          <w:p w14:paraId="1C5A7229" w14:textId="77777777" w:rsidR="009E37DC" w:rsidRPr="00C85D2F" w:rsidRDefault="009E37DC" w:rsidP="002D1BB4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14:paraId="54DA4691" w14:textId="77777777" w:rsidR="009E37DC" w:rsidRPr="00C85D2F" w:rsidRDefault="009E37DC" w:rsidP="002D1B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54D200F1" w14:textId="77777777" w:rsidR="009E37DC" w:rsidRPr="00C85D2F" w:rsidRDefault="009E37DC" w:rsidP="002D1BB4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37DC" w:rsidRPr="00C85D2F" w14:paraId="66F5BC2C" w14:textId="77777777" w:rsidTr="00C74500">
        <w:tc>
          <w:tcPr>
            <w:tcW w:w="5387" w:type="dxa"/>
          </w:tcPr>
          <w:p w14:paraId="63494ACF" w14:textId="510C4BE8" w:rsidR="009E37DC" w:rsidRPr="00C85D2F" w:rsidRDefault="0014132D" w:rsidP="002D1BB4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  <w:r w:rsidR="009E37DC" w:rsidRPr="00C85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Агентства по внутренней </w:t>
            </w:r>
            <w:r w:rsidR="009E37DC" w:rsidRPr="00C85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политике Камчатского края</w:t>
            </w:r>
          </w:p>
        </w:tc>
        <w:tc>
          <w:tcPr>
            <w:tcW w:w="1735" w:type="dxa"/>
          </w:tcPr>
          <w:p w14:paraId="0DC7D3EC" w14:textId="77777777" w:rsidR="009E37DC" w:rsidRPr="00C85D2F" w:rsidRDefault="009E37DC" w:rsidP="002D1B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4619CDB7" w14:textId="37704497" w:rsidR="009E37DC" w:rsidRPr="00C85D2F" w:rsidRDefault="0014132D" w:rsidP="009E37DC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И.В. Гуляев</w:t>
            </w:r>
          </w:p>
        </w:tc>
      </w:tr>
      <w:tr w:rsidR="009E37DC" w:rsidRPr="00C85D2F" w14:paraId="3BCF0904" w14:textId="77777777" w:rsidTr="00C74500">
        <w:tc>
          <w:tcPr>
            <w:tcW w:w="5387" w:type="dxa"/>
          </w:tcPr>
          <w:p w14:paraId="7C40C3E4" w14:textId="77777777" w:rsidR="009E37DC" w:rsidRPr="00C85D2F" w:rsidRDefault="009E37DC" w:rsidP="002D1BB4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</w:tcPr>
          <w:p w14:paraId="5BA7EED9" w14:textId="77777777" w:rsidR="009E37DC" w:rsidRPr="00C85D2F" w:rsidRDefault="009E37DC" w:rsidP="002D1B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5482DFC2" w14:textId="77777777" w:rsidR="009E37DC" w:rsidRPr="00C85D2F" w:rsidRDefault="009E37DC" w:rsidP="002D1BB4">
            <w:pPr>
              <w:spacing w:after="0" w:line="240" w:lineRule="auto"/>
              <w:ind w:left="-108" w:right="-10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37DC" w:rsidRPr="00C85D2F" w14:paraId="42AFD678" w14:textId="77777777" w:rsidTr="00C74500">
        <w:tc>
          <w:tcPr>
            <w:tcW w:w="5387" w:type="dxa"/>
          </w:tcPr>
          <w:p w14:paraId="1099BBBE" w14:textId="77777777" w:rsidR="009E37DC" w:rsidRPr="00C85D2F" w:rsidRDefault="009E37DC" w:rsidP="002D1BB4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5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Главного правового управления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85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Губернатора и Правительства Камчатского края</w:t>
            </w:r>
          </w:p>
        </w:tc>
        <w:tc>
          <w:tcPr>
            <w:tcW w:w="1735" w:type="dxa"/>
          </w:tcPr>
          <w:p w14:paraId="74C420F7" w14:textId="77777777" w:rsidR="009E37DC" w:rsidRPr="00C85D2F" w:rsidRDefault="009E37DC" w:rsidP="002D1B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2331A5BC" w14:textId="77777777" w:rsidR="009E37DC" w:rsidRPr="00C85D2F" w:rsidRDefault="009E37DC" w:rsidP="009E37DC">
            <w:pPr>
              <w:spacing w:after="0" w:line="240" w:lineRule="auto"/>
              <w:ind w:left="-108" w:right="-10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С.Н.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Гудин</w:t>
            </w:r>
            <w:proofErr w:type="spellEnd"/>
            <w:r w:rsidRPr="00C85D2F">
              <w:rPr>
                <w:rFonts w:ascii="Times New Roman" w:eastAsia="Times New Roman" w:hAnsi="Times New Roman"/>
                <w:color w:val="3C3C3C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3626FC73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0AF9C3A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C090562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1204FCD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FA24517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F41401F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545CB03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18A258E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BCF8EE7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4AA175A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C4E8CAB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C776612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B93943D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7AA9785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6837500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C2C56DE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EAAD219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A4AF6A0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8E44766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893BD6A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4AEADE7" w14:textId="77777777" w:rsidR="00CB7BEF" w:rsidRDefault="00CB7BEF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C5249CA" w14:textId="77777777" w:rsidR="00CB7BEF" w:rsidRDefault="00CB7BEF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BE5A02D" w14:textId="77777777" w:rsidR="00CB7BEF" w:rsidRDefault="00CB7BEF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33EB75E" w14:textId="77777777" w:rsidR="00CB7BEF" w:rsidRDefault="00CB7BEF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7FE51F2" w14:textId="77777777" w:rsidR="004B3FEC" w:rsidRDefault="004B3FEC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100C68A" w14:textId="77777777" w:rsidR="004C24DC" w:rsidRDefault="004C24DC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5CD6378" w14:textId="77777777" w:rsidR="004C24DC" w:rsidRDefault="004C24DC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36DA313" w14:textId="77777777" w:rsidR="004C24DC" w:rsidRDefault="004C24DC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0F4AF62" w14:textId="77777777" w:rsidR="004C24DC" w:rsidRDefault="004C24DC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29A77B9" w14:textId="77777777" w:rsidR="004B3FEC" w:rsidRDefault="004B3FEC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AEFC0A2" w14:textId="77777777" w:rsidR="004B3FEC" w:rsidRDefault="004B3FEC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ABDEB2F" w14:textId="77777777" w:rsidR="004B3FEC" w:rsidRDefault="004B3FEC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194E24F" w14:textId="67813ED2" w:rsidR="00835360" w:rsidRPr="00564F75" w:rsidRDefault="00E722F6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Кульков Дмитрий Львович, 42-19-20</w:t>
      </w:r>
    </w:p>
    <w:p w14:paraId="67BABCD3" w14:textId="77777777" w:rsidR="00835360" w:rsidRPr="00667923" w:rsidRDefault="00835360" w:rsidP="0083536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667923">
        <w:rPr>
          <w:rFonts w:ascii="Times New Roman" w:eastAsia="Times New Roman" w:hAnsi="Times New Roman"/>
          <w:sz w:val="18"/>
          <w:szCs w:val="18"/>
          <w:lang w:eastAsia="ru-RU"/>
        </w:rPr>
        <w:t>Агентство по внутренней политике Камчатского края</w:t>
      </w:r>
    </w:p>
    <w:p w14:paraId="29A5C33C" w14:textId="77777777" w:rsidR="00835360" w:rsidRPr="00667923" w:rsidRDefault="00835360" w:rsidP="00817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Пояснительная записка</w:t>
      </w:r>
    </w:p>
    <w:p w14:paraId="573FAB31" w14:textId="77777777" w:rsidR="00835360" w:rsidRPr="00667923" w:rsidRDefault="00835360" w:rsidP="00817E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постановления Правительства Камчатского края </w:t>
      </w:r>
    </w:p>
    <w:p w14:paraId="082B732F" w14:textId="65C1D2C3" w:rsidR="00835360" w:rsidRDefault="00807DCF" w:rsidP="00817E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Pr="00667923">
        <w:rPr>
          <w:rFonts w:ascii="Times New Roman" w:eastAsia="Times New Roman" w:hAnsi="Times New Roman"/>
          <w:sz w:val="28"/>
          <w:szCs w:val="20"/>
          <w:lang w:eastAsia="ru-RU"/>
        </w:rPr>
        <w:t xml:space="preserve">О внесении изменений </w:t>
      </w:r>
      <w:r w:rsidR="00F77F90">
        <w:rPr>
          <w:rFonts w:ascii="Times New Roman" w:eastAsia="Times New Roman" w:hAnsi="Times New Roman"/>
          <w:sz w:val="28"/>
          <w:szCs w:val="20"/>
          <w:lang w:eastAsia="ru-RU"/>
        </w:rPr>
        <w:t xml:space="preserve">в 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государ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77F90">
        <w:rPr>
          <w:rFonts w:ascii="Times New Roman" w:eastAsia="Times New Roman" w:hAnsi="Times New Roman"/>
          <w:sz w:val="28"/>
          <w:szCs w:val="28"/>
          <w:lang w:eastAsia="ru-RU"/>
        </w:rPr>
        <w:t>ственную программу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 </w:t>
      </w:r>
      <w:r w:rsidR="00F77F9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«Реализация государственной национальной политики и укрепле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ние гражданского единства в Камчат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ском крае»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утвержденн</w:t>
      </w:r>
      <w:r w:rsidR="00F77F90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7923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остановле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нием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Камчатского края от 29.11.2013 № 546-П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4DCF543" w14:textId="77777777" w:rsidR="00807DCF" w:rsidRDefault="00807DCF" w:rsidP="00817E3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11745C" w14:textId="19902D20" w:rsidR="004E7CC4" w:rsidRDefault="00835360" w:rsidP="004E7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Настоящий проект постановления Правительства Камчатского края раз</w:t>
      </w:r>
      <w:r w:rsidR="00D9713F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работан</w:t>
      </w:r>
      <w:r w:rsidRPr="00667923">
        <w:rPr>
          <w:rFonts w:eastAsia="Times New Roman" w:cs="Calibri"/>
          <w:szCs w:val="20"/>
          <w:lang w:eastAsia="ru-RU"/>
        </w:rPr>
        <w:t xml:space="preserve"> </w:t>
      </w:r>
      <w:r w:rsidR="00EA47B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A47BC" w:rsidRPr="00EA47BC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со статьей 139 Бюджетного Кодекса Российской Федерации, 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45F5E" w:rsidRPr="004E7CC4">
        <w:rPr>
          <w:rFonts w:ascii="Times New Roman" w:eastAsia="Times New Roman" w:hAnsi="Times New Roman"/>
          <w:sz w:val="28"/>
          <w:szCs w:val="28"/>
          <w:lang w:eastAsia="ru-RU"/>
        </w:rPr>
        <w:t>равил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845F5E" w:rsidRPr="004E7CC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распределения и предоставления субсидий из федерального бюджета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 Российской Федерации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, утвержденных</w:t>
      </w:r>
      <w:r w:rsidR="00845F5E" w:rsidRPr="004E7CC4">
        <w:rPr>
          <w:rFonts w:ascii="Times New Roman" w:eastAsia="Times New Roman" w:hAnsi="Times New Roman"/>
          <w:sz w:val="28"/>
          <w:szCs w:val="28"/>
          <w:lang w:eastAsia="ru-RU"/>
        </w:rPr>
        <w:t> Постановление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45F5E" w:rsidRPr="004E7C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29.12.2016 N 1532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5F5E" w:rsidRPr="004E7CC4">
        <w:rPr>
          <w:rFonts w:ascii="Times New Roman" w:eastAsia="Times New Roman" w:hAnsi="Times New Roman"/>
          <w:sz w:val="28"/>
          <w:szCs w:val="28"/>
          <w:lang w:eastAsia="ru-RU"/>
        </w:rPr>
        <w:t>"Об утверждении государственной программы Российской Федерации "Реализация государственной национальной политики"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45F5E" w:rsidRPr="004E7CC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Законом</w:t>
      </w:r>
      <w:r w:rsidR="004E7CC4" w:rsidRPr="004E7CC4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4E7CC4" w:rsidRPr="004E7CC4">
        <w:rPr>
          <w:rFonts w:ascii="Times New Roman" w:eastAsia="Times New Roman" w:hAnsi="Times New Roman"/>
          <w:sz w:val="28"/>
          <w:szCs w:val="28"/>
          <w:lang w:eastAsia="ru-RU"/>
        </w:rPr>
        <w:t>О краевом бюджете на 2018 год</w:t>
      </w:r>
      <w:r w:rsidR="00855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7CC4" w:rsidRPr="004E7CC4">
        <w:rPr>
          <w:rFonts w:ascii="Times New Roman" w:eastAsia="Times New Roman" w:hAnsi="Times New Roman"/>
          <w:sz w:val="28"/>
          <w:szCs w:val="28"/>
          <w:lang w:eastAsia="ru-RU"/>
        </w:rPr>
        <w:t>и на плановый период 2019 и 2020 годов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45F5E" w:rsidRPr="00845F5E">
        <w:rPr>
          <w:rFonts w:ascii="Times New Roman" w:eastAsia="Times New Roman" w:hAnsi="Times New Roman"/>
          <w:sz w:val="28"/>
          <w:szCs w:val="28"/>
          <w:lang w:eastAsia="ru-RU"/>
        </w:rPr>
        <w:t>от 18.12.2018  № 288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45F5E" w:rsidRP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Законом</w:t>
      </w:r>
      <w:r w:rsidR="00845F5E" w:rsidRP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845F5E" w:rsidRPr="00845F5E">
        <w:rPr>
          <w:rFonts w:ascii="Times New Roman" w:eastAsia="Times New Roman" w:hAnsi="Times New Roman"/>
          <w:sz w:val="28"/>
          <w:szCs w:val="28"/>
          <w:lang w:eastAsia="ru-RU"/>
        </w:rPr>
        <w:t>О краевом бюджете на 2019 год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845F5E" w:rsidRP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пл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 xml:space="preserve">ановый период 2020 и 2021 годов» </w:t>
      </w:r>
      <w:r w:rsidR="00845F5E" w:rsidRPr="00845F5E">
        <w:rPr>
          <w:rFonts w:ascii="Times New Roman" w:eastAsia="Times New Roman" w:hAnsi="Times New Roman"/>
          <w:sz w:val="28"/>
          <w:szCs w:val="28"/>
          <w:lang w:eastAsia="ru-RU"/>
        </w:rPr>
        <w:t>от 19.11.2018 № 272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49AB142" w14:textId="1E58706A" w:rsidR="00123EFD" w:rsidRDefault="00123EFD" w:rsidP="00817E3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833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Камчатского края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D579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64AD">
        <w:rPr>
          <w:rFonts w:ascii="Times New Roman" w:hAnsi="Times New Roman" w:cs="Times New Roman"/>
          <w:sz w:val="28"/>
          <w:szCs w:val="28"/>
        </w:rPr>
        <w:t>12</w:t>
      </w:r>
      <w:r w:rsidRPr="005F1833">
        <w:rPr>
          <w:rFonts w:ascii="Times New Roman" w:hAnsi="Times New Roman" w:cs="Times New Roman"/>
          <w:sz w:val="28"/>
          <w:szCs w:val="28"/>
        </w:rPr>
        <w:t>.2018 размещен на Едином портале проведения независимой антикоррупционной экспертизы и общественного обсу</w:t>
      </w:r>
      <w:bookmarkStart w:id="0" w:name="_GoBack"/>
      <w:bookmarkEnd w:id="0"/>
      <w:r w:rsidRPr="005F1833">
        <w:rPr>
          <w:rFonts w:ascii="Times New Roman" w:hAnsi="Times New Roman" w:cs="Times New Roman"/>
          <w:sz w:val="28"/>
          <w:szCs w:val="28"/>
        </w:rPr>
        <w:t>ждения проектов нормативных правовых актов Камчатского края (</w:t>
      </w:r>
      <w:proofErr w:type="spellStart"/>
      <w:r w:rsidRPr="005F1833">
        <w:rPr>
          <w:rFonts w:ascii="Times New Roman" w:hAnsi="Times New Roman" w:cs="Times New Roman"/>
          <w:sz w:val="28"/>
          <w:szCs w:val="28"/>
        </w:rPr>
        <w:t>htt</w:t>
      </w:r>
      <w:proofErr w:type="spellEnd"/>
      <w:r w:rsidR="00845F5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F1833">
        <w:rPr>
          <w:rFonts w:ascii="Times New Roman" w:hAnsi="Times New Roman" w:cs="Times New Roman"/>
          <w:sz w:val="28"/>
          <w:szCs w:val="28"/>
        </w:rPr>
        <w:t xml:space="preserve">s://npaproject.kamgov.ru) для проведения в срок </w:t>
      </w:r>
      <w:r w:rsidR="00B01891">
        <w:rPr>
          <w:rFonts w:ascii="Times New Roman" w:hAnsi="Times New Roman" w:cs="Times New Roman"/>
          <w:sz w:val="28"/>
          <w:szCs w:val="28"/>
        </w:rPr>
        <w:t>д</w:t>
      </w:r>
      <w:r w:rsidRPr="005F1833">
        <w:rPr>
          <w:rFonts w:ascii="Times New Roman" w:hAnsi="Times New Roman" w:cs="Times New Roman"/>
          <w:sz w:val="28"/>
          <w:szCs w:val="28"/>
        </w:rPr>
        <w:t xml:space="preserve">о </w:t>
      </w:r>
      <w:r w:rsidR="00B01891" w:rsidRPr="00B01891">
        <w:rPr>
          <w:rFonts w:ascii="Times New Roman" w:hAnsi="Times New Roman" w:cs="Times New Roman"/>
          <w:sz w:val="28"/>
          <w:szCs w:val="28"/>
        </w:rPr>
        <w:t>1</w:t>
      </w:r>
      <w:r w:rsidR="001D5796">
        <w:rPr>
          <w:rFonts w:ascii="Times New Roman" w:hAnsi="Times New Roman" w:cs="Times New Roman"/>
          <w:sz w:val="28"/>
          <w:szCs w:val="28"/>
        </w:rPr>
        <w:t>6</w:t>
      </w:r>
      <w:r w:rsidR="00B01891" w:rsidRPr="00B01891">
        <w:rPr>
          <w:rFonts w:ascii="Times New Roman" w:hAnsi="Times New Roman" w:cs="Times New Roman"/>
          <w:sz w:val="28"/>
          <w:szCs w:val="28"/>
        </w:rPr>
        <w:t>.0</w:t>
      </w:r>
      <w:r w:rsidR="001D5796">
        <w:rPr>
          <w:rFonts w:ascii="Times New Roman" w:hAnsi="Times New Roman" w:cs="Times New Roman"/>
          <w:sz w:val="28"/>
          <w:szCs w:val="28"/>
        </w:rPr>
        <w:t>1</w:t>
      </w:r>
      <w:r w:rsidRPr="00B01891">
        <w:rPr>
          <w:rFonts w:ascii="Times New Roman" w:hAnsi="Times New Roman" w:cs="Times New Roman"/>
          <w:sz w:val="28"/>
          <w:szCs w:val="28"/>
        </w:rPr>
        <w:t>.201</w:t>
      </w:r>
      <w:r w:rsidR="00B01891">
        <w:rPr>
          <w:rFonts w:ascii="Times New Roman" w:hAnsi="Times New Roman" w:cs="Times New Roman"/>
          <w:sz w:val="28"/>
          <w:szCs w:val="28"/>
        </w:rPr>
        <w:t>9</w:t>
      </w:r>
      <w:r w:rsidRPr="005F1833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экспертизы.</w:t>
      </w:r>
    </w:p>
    <w:p w14:paraId="42863B56" w14:textId="375CACA5" w:rsidR="00835360" w:rsidRDefault="00835360" w:rsidP="00817E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постановлением Правительства Камчатского края от 06.06.2013 № 233-П «Об утверждении Порядка проведения оценки регулирую</w:t>
      </w:r>
      <w:r w:rsidR="00D9713F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щего воздействия проектов нормативных правовых актов и нормативных пра</w:t>
      </w:r>
      <w:r w:rsidR="00D9713F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 xml:space="preserve">вовых актов Камчатского края» настоящий </w:t>
      </w:r>
      <w:r w:rsidR="00845F5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роект постановления в оценке ре</w:t>
      </w:r>
      <w:r w:rsidR="00D9713F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67923">
        <w:rPr>
          <w:rFonts w:ascii="Times New Roman" w:eastAsia="Times New Roman" w:hAnsi="Times New Roman"/>
          <w:sz w:val="28"/>
          <w:szCs w:val="28"/>
          <w:lang w:eastAsia="ru-RU"/>
        </w:rPr>
        <w:t>гулирующего воздействия не нуждается.</w:t>
      </w:r>
    </w:p>
    <w:p w14:paraId="329F2AE2" w14:textId="77777777" w:rsidR="00835360" w:rsidRDefault="00835360" w:rsidP="00817E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1F3CF55F" w14:textId="77777777" w:rsidR="00835360" w:rsidRDefault="00835360" w:rsidP="00817E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009E0C1E" w14:textId="77777777" w:rsidR="00835360" w:rsidRDefault="00835360" w:rsidP="00817E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4A437CC4" w14:textId="77777777" w:rsidR="00835360" w:rsidRDefault="00835360" w:rsidP="00817E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1A1648F1" w14:textId="77777777" w:rsidR="00835360" w:rsidRDefault="00835360" w:rsidP="00817E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63F90D68" w14:textId="77777777" w:rsidR="00835360" w:rsidRDefault="00835360" w:rsidP="00817E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64843009" w14:textId="77777777" w:rsidR="00835360" w:rsidRDefault="00835360" w:rsidP="00817E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3E33C0A1" w14:textId="77777777" w:rsidR="00CB7BEF" w:rsidRDefault="00CB7BEF" w:rsidP="00817E38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6271C7E3" w14:textId="77777777" w:rsidR="00CB7BEF" w:rsidRDefault="00CB7BEF" w:rsidP="00817E38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420E42C8" w14:textId="77777777" w:rsidR="00CB7BEF" w:rsidRDefault="00CB7BEF" w:rsidP="00817E38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3824BB0A" w14:textId="77777777" w:rsidR="00CB7BEF" w:rsidRDefault="00CB7BEF" w:rsidP="00817E38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742833F0" w14:textId="77777777" w:rsidR="00CB7BEF" w:rsidRDefault="00CB7BEF" w:rsidP="00817E38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455D7F10" w14:textId="77777777" w:rsidR="00CB7BEF" w:rsidRDefault="00CB7BEF" w:rsidP="00817E38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2EE072D6" w14:textId="77777777" w:rsidR="00CB7BEF" w:rsidRDefault="00CB7BEF" w:rsidP="00817E38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73A25667" w14:textId="77777777" w:rsidR="00CB7BEF" w:rsidRDefault="00CB7BEF" w:rsidP="00817E38">
      <w:pPr>
        <w:pStyle w:val="ConsPlusNormal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3DFB2E86" w14:textId="77777777" w:rsidR="0014132D" w:rsidRDefault="0014132D" w:rsidP="00817E38">
      <w:pPr>
        <w:pStyle w:val="ConsPlusNormal"/>
        <w:ind w:left="4956" w:firstLine="6"/>
        <w:rPr>
          <w:rFonts w:ascii="Times New Roman" w:hAnsi="Times New Roman" w:cs="Times New Roman"/>
          <w:sz w:val="28"/>
          <w:szCs w:val="28"/>
        </w:rPr>
      </w:pPr>
      <w:r w:rsidRPr="006963B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3B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63BE">
        <w:rPr>
          <w:rFonts w:ascii="Times New Roman" w:hAnsi="Times New Roman" w:cs="Times New Roman"/>
          <w:sz w:val="28"/>
          <w:szCs w:val="28"/>
        </w:rPr>
        <w:t xml:space="preserve">остановлению </w:t>
      </w:r>
    </w:p>
    <w:p w14:paraId="68349143" w14:textId="77777777" w:rsidR="0014132D" w:rsidRPr="006963BE" w:rsidRDefault="0014132D" w:rsidP="00817E38">
      <w:pPr>
        <w:pStyle w:val="ConsPlusNormal"/>
        <w:ind w:left="4956" w:firstLine="6"/>
        <w:rPr>
          <w:rFonts w:ascii="Times New Roman" w:hAnsi="Times New Roman" w:cs="Times New Roman"/>
          <w:sz w:val="28"/>
          <w:szCs w:val="28"/>
        </w:rPr>
      </w:pPr>
      <w:r w:rsidRPr="006963BE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</w:p>
    <w:p w14:paraId="43B5953A" w14:textId="77777777" w:rsidR="0014132D" w:rsidRPr="006963BE" w:rsidRDefault="0014132D" w:rsidP="00817E38">
      <w:pPr>
        <w:pStyle w:val="ConsPlusNormal"/>
        <w:ind w:left="4956" w:firstLine="6"/>
        <w:rPr>
          <w:rFonts w:ascii="Times New Roman" w:hAnsi="Times New Roman" w:cs="Times New Roman"/>
          <w:sz w:val="28"/>
          <w:szCs w:val="28"/>
        </w:rPr>
      </w:pPr>
      <w:r w:rsidRPr="006963BE">
        <w:rPr>
          <w:rFonts w:ascii="Times New Roman" w:hAnsi="Times New Roman" w:cs="Times New Roman"/>
          <w:sz w:val="28"/>
          <w:szCs w:val="28"/>
        </w:rPr>
        <w:t>от 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6963BE">
        <w:rPr>
          <w:rFonts w:ascii="Times New Roman" w:hAnsi="Times New Roman" w:cs="Times New Roman"/>
          <w:sz w:val="28"/>
          <w:szCs w:val="28"/>
        </w:rPr>
        <w:t xml:space="preserve">_____________ </w:t>
      </w:r>
    </w:p>
    <w:p w14:paraId="05BED617" w14:textId="77777777" w:rsidR="0014132D" w:rsidRDefault="0014132D" w:rsidP="00817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37"/>
      <w:bookmarkEnd w:id="1"/>
    </w:p>
    <w:p w14:paraId="0527EC74" w14:textId="77777777" w:rsidR="0014132D" w:rsidRPr="006A7CE0" w:rsidRDefault="0014132D" w:rsidP="00817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CE0">
        <w:rPr>
          <w:rFonts w:ascii="Times New Roman" w:eastAsia="Times New Roman" w:hAnsi="Times New Roman"/>
          <w:sz w:val="28"/>
          <w:szCs w:val="28"/>
          <w:lang w:eastAsia="ru-RU"/>
        </w:rPr>
        <w:t>Изменения</w:t>
      </w:r>
    </w:p>
    <w:p w14:paraId="67A6C52D" w14:textId="77777777" w:rsidR="0014132D" w:rsidRDefault="0014132D" w:rsidP="00817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A7CE0">
        <w:rPr>
          <w:rFonts w:ascii="Times New Roman" w:eastAsia="Times New Roman" w:hAnsi="Times New Roman"/>
          <w:sz w:val="28"/>
          <w:szCs w:val="28"/>
          <w:lang w:eastAsia="ru-RU"/>
        </w:rPr>
        <w:t>в государственную программу Камчатского края «Реализация государственной национальной политики и укрепление гражданского единства в Камчатском крае», утвержденную постановлением Правительства Камчатского края от 29.11.2013 № 546-П (далее – Программа)</w:t>
      </w:r>
    </w:p>
    <w:p w14:paraId="03E7418B" w14:textId="77777777" w:rsidR="0014132D" w:rsidRDefault="0014132D" w:rsidP="00817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CA1E14" w14:textId="230C72F3" w:rsidR="0014132D" w:rsidRDefault="002D1BB4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п</w:t>
      </w:r>
      <w:r w:rsidR="0014132D">
        <w:rPr>
          <w:rFonts w:ascii="Times New Roman" w:hAnsi="Times New Roman" w:cs="Times New Roman"/>
          <w:sz w:val="28"/>
          <w:szCs w:val="28"/>
        </w:rPr>
        <w:t>аспорте Программы:</w:t>
      </w:r>
    </w:p>
    <w:p w14:paraId="65AB57B5" w14:textId="74155C96" w:rsidR="00E6328D" w:rsidRPr="00E6328D" w:rsidRDefault="0014132D" w:rsidP="00E632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="00E6328D">
        <w:rPr>
          <w:rFonts w:ascii="Times New Roman" w:hAnsi="Times New Roman" w:cs="Times New Roman"/>
          <w:sz w:val="28"/>
          <w:szCs w:val="28"/>
        </w:rPr>
        <w:t>в</w:t>
      </w:r>
      <w:r w:rsidR="00E6328D" w:rsidRPr="00E6328D">
        <w:rPr>
          <w:rFonts w:ascii="Times New Roman" w:hAnsi="Times New Roman" w:cs="Times New Roman"/>
          <w:sz w:val="28"/>
          <w:szCs w:val="28"/>
        </w:rPr>
        <w:t xml:space="preserve">  разделе</w:t>
      </w:r>
      <w:proofErr w:type="gramEnd"/>
      <w:r w:rsidR="00E6328D" w:rsidRPr="00E6328D">
        <w:rPr>
          <w:rFonts w:ascii="Times New Roman" w:hAnsi="Times New Roman" w:cs="Times New Roman"/>
          <w:sz w:val="28"/>
          <w:szCs w:val="28"/>
        </w:rPr>
        <w:t xml:space="preserve"> «Целевые показатели (индикаторы) Программы»:</w:t>
      </w:r>
    </w:p>
    <w:p w14:paraId="7950AF30" w14:textId="4B8FB384" w:rsidR="00E6328D" w:rsidRPr="00E6328D" w:rsidRDefault="00E6328D" w:rsidP="00E632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632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28D">
        <w:rPr>
          <w:rFonts w:ascii="Times New Roman" w:hAnsi="Times New Roman" w:cs="Times New Roman"/>
          <w:sz w:val="28"/>
          <w:szCs w:val="28"/>
        </w:rPr>
        <w:t>пункты 16 - 19 признать утратившими силу;</w:t>
      </w:r>
    </w:p>
    <w:p w14:paraId="275DCEFB" w14:textId="26634815" w:rsidR="00E6328D" w:rsidRPr="00E6328D" w:rsidRDefault="00E6328D" w:rsidP="00E632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632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28D">
        <w:rPr>
          <w:rFonts w:ascii="Times New Roman" w:hAnsi="Times New Roman" w:cs="Times New Roman"/>
          <w:sz w:val="28"/>
          <w:szCs w:val="28"/>
        </w:rPr>
        <w:t>пункт 20 изложить в следующей редакции: «доля участников культурно-досуговых мероприятий, пр</w:t>
      </w:r>
      <w:r>
        <w:rPr>
          <w:rFonts w:ascii="Times New Roman" w:hAnsi="Times New Roman" w:cs="Times New Roman"/>
          <w:sz w:val="28"/>
          <w:szCs w:val="28"/>
        </w:rPr>
        <w:t>оводимых государственными (муни</w:t>
      </w:r>
      <w:r w:rsidRPr="00E6328D">
        <w:rPr>
          <w:rFonts w:ascii="Times New Roman" w:hAnsi="Times New Roman" w:cs="Times New Roman"/>
          <w:sz w:val="28"/>
          <w:szCs w:val="28"/>
        </w:rPr>
        <w:t>ципальными) организациями культуры с применением мер государственной поддержки, от заявленного числа участников»;</w:t>
      </w:r>
    </w:p>
    <w:p w14:paraId="462BE5D7" w14:textId="2E7A88AA" w:rsidR="00E6328D" w:rsidRDefault="00E6328D" w:rsidP="00E632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6328D">
        <w:rPr>
          <w:rFonts w:ascii="Times New Roman" w:hAnsi="Times New Roman" w:cs="Times New Roman"/>
          <w:sz w:val="28"/>
          <w:szCs w:val="28"/>
        </w:rPr>
        <w:t>)</w:t>
      </w:r>
      <w:r w:rsidRPr="00E6328D">
        <w:rPr>
          <w:rFonts w:ascii="Times New Roman" w:hAnsi="Times New Roman" w:cs="Times New Roman"/>
          <w:sz w:val="28"/>
          <w:szCs w:val="28"/>
        </w:rPr>
        <w:tab/>
        <w:t>пункт 21 изложить в следующей редакции: «доля граждан</w:t>
      </w:r>
      <w:r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Pr="00E6328D">
        <w:rPr>
          <w:rFonts w:ascii="Times New Roman" w:hAnsi="Times New Roman" w:cs="Times New Roman"/>
          <w:sz w:val="28"/>
          <w:szCs w:val="28"/>
        </w:rPr>
        <w:t xml:space="preserve">коренных малочисленных народов </w:t>
      </w:r>
      <w:r>
        <w:rPr>
          <w:rFonts w:ascii="Times New Roman" w:hAnsi="Times New Roman" w:cs="Times New Roman"/>
          <w:sz w:val="28"/>
          <w:szCs w:val="28"/>
        </w:rPr>
        <w:t>Севера, Сибири и Дальнего Восто</w:t>
      </w:r>
      <w:r w:rsidRPr="00E6328D">
        <w:rPr>
          <w:rFonts w:ascii="Times New Roman" w:hAnsi="Times New Roman" w:cs="Times New Roman"/>
          <w:sz w:val="28"/>
          <w:szCs w:val="28"/>
        </w:rPr>
        <w:t>ка Российской Федерации, удовлетворе</w:t>
      </w:r>
      <w:r>
        <w:rPr>
          <w:rFonts w:ascii="Times New Roman" w:hAnsi="Times New Roman" w:cs="Times New Roman"/>
          <w:sz w:val="28"/>
          <w:szCs w:val="28"/>
        </w:rPr>
        <w:t>нных качеством реализуемых меро</w:t>
      </w:r>
      <w:r w:rsidRPr="00E6328D">
        <w:rPr>
          <w:rFonts w:ascii="Times New Roman" w:hAnsi="Times New Roman" w:cs="Times New Roman"/>
          <w:sz w:val="28"/>
          <w:szCs w:val="28"/>
        </w:rPr>
        <w:t>приятий, направленных на поддержку эко</w:t>
      </w:r>
      <w:r>
        <w:rPr>
          <w:rFonts w:ascii="Times New Roman" w:hAnsi="Times New Roman" w:cs="Times New Roman"/>
          <w:sz w:val="28"/>
          <w:szCs w:val="28"/>
        </w:rPr>
        <w:t>номического и социального разви</w:t>
      </w:r>
      <w:r w:rsidRPr="00E6328D">
        <w:rPr>
          <w:rFonts w:ascii="Times New Roman" w:hAnsi="Times New Roman" w:cs="Times New Roman"/>
          <w:sz w:val="28"/>
          <w:szCs w:val="28"/>
        </w:rPr>
        <w:t>тия коренных малочисленных народов Севера, Сибири и Дальнего Востока Российской Федерации, из общего числа опрошенных лиц, относящихся к коренным малочисленным народам Севера, Сибири и Дальнего Востока Российской Федерации»;</w:t>
      </w:r>
    </w:p>
    <w:p w14:paraId="79AA4CBB" w14:textId="7F45E3B1" w:rsidR="00CB7BEF" w:rsidRDefault="00E6328D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44E73">
        <w:rPr>
          <w:rFonts w:ascii="Times New Roman" w:hAnsi="Times New Roman" w:cs="Times New Roman"/>
          <w:sz w:val="28"/>
          <w:szCs w:val="28"/>
        </w:rPr>
        <w:t xml:space="preserve">в </w:t>
      </w:r>
      <w:r w:rsidR="0014132D">
        <w:rPr>
          <w:rFonts w:ascii="Times New Roman" w:hAnsi="Times New Roman" w:cs="Times New Roman"/>
          <w:sz w:val="28"/>
          <w:szCs w:val="28"/>
        </w:rPr>
        <w:t>раздел</w:t>
      </w:r>
      <w:r w:rsidR="00D44E73">
        <w:rPr>
          <w:rFonts w:ascii="Times New Roman" w:hAnsi="Times New Roman" w:cs="Times New Roman"/>
          <w:sz w:val="28"/>
          <w:szCs w:val="28"/>
        </w:rPr>
        <w:t>е</w:t>
      </w:r>
      <w:r w:rsidR="0014132D">
        <w:rPr>
          <w:rFonts w:ascii="Times New Roman" w:hAnsi="Times New Roman" w:cs="Times New Roman"/>
          <w:sz w:val="28"/>
          <w:szCs w:val="28"/>
        </w:rPr>
        <w:t xml:space="preserve"> «</w:t>
      </w:r>
      <w:r w:rsidR="0014132D" w:rsidRPr="0014132D">
        <w:rPr>
          <w:rFonts w:ascii="Times New Roman" w:hAnsi="Times New Roman" w:cs="Times New Roman"/>
          <w:sz w:val="28"/>
          <w:szCs w:val="28"/>
        </w:rPr>
        <w:t>Этапы и сроки реализации Программы</w:t>
      </w:r>
      <w:r w:rsidR="0014132D">
        <w:rPr>
          <w:rFonts w:ascii="Times New Roman" w:hAnsi="Times New Roman" w:cs="Times New Roman"/>
          <w:sz w:val="28"/>
          <w:szCs w:val="28"/>
        </w:rPr>
        <w:t xml:space="preserve">» </w:t>
      </w:r>
      <w:r w:rsidR="00D44E73">
        <w:rPr>
          <w:rFonts w:ascii="Times New Roman" w:hAnsi="Times New Roman" w:cs="Times New Roman"/>
          <w:sz w:val="28"/>
          <w:szCs w:val="28"/>
        </w:rPr>
        <w:t>слов</w:t>
      </w:r>
      <w:r w:rsidR="00F912A0">
        <w:rPr>
          <w:rFonts w:ascii="Times New Roman" w:hAnsi="Times New Roman" w:cs="Times New Roman"/>
          <w:sz w:val="28"/>
          <w:szCs w:val="28"/>
        </w:rPr>
        <w:t>о «2020» заменить словом</w:t>
      </w:r>
      <w:r w:rsidR="00D44E73">
        <w:rPr>
          <w:rFonts w:ascii="Times New Roman" w:hAnsi="Times New Roman" w:cs="Times New Roman"/>
          <w:sz w:val="28"/>
          <w:szCs w:val="28"/>
        </w:rPr>
        <w:t xml:space="preserve"> «2025»;</w:t>
      </w:r>
    </w:p>
    <w:p w14:paraId="09EA2CB9" w14:textId="25BA16C8" w:rsidR="00D44E73" w:rsidRDefault="00E6328D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4E73">
        <w:rPr>
          <w:rFonts w:ascii="Times New Roman" w:hAnsi="Times New Roman" w:cs="Times New Roman"/>
          <w:sz w:val="28"/>
          <w:szCs w:val="28"/>
        </w:rPr>
        <w:t>) раздел «</w:t>
      </w:r>
      <w:r w:rsidR="00D44E73" w:rsidRPr="00D44E73">
        <w:rPr>
          <w:rFonts w:ascii="Times New Roman" w:hAnsi="Times New Roman" w:cs="Times New Roman"/>
          <w:sz w:val="28"/>
          <w:szCs w:val="28"/>
        </w:rPr>
        <w:t>Объемы бюджетных ассигнований Программы</w:t>
      </w:r>
      <w:r w:rsidR="00D44E73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6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20"/>
      </w:tblGrid>
      <w:tr w:rsidR="00D44E73" w:rsidRPr="00D44E73" w14:paraId="0D6A1914" w14:textId="77777777" w:rsidTr="000957E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D13CA4" w14:textId="6F438451" w:rsidR="00D44E73" w:rsidRPr="00D44E73" w:rsidRDefault="002D1BB4" w:rsidP="00817E38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="00D44E73" w:rsidRPr="00D44E73">
              <w:rPr>
                <w:rFonts w:ascii="Times New Roman" w:hAnsi="Times New Roman" w:cs="Times New Roman"/>
                <w:sz w:val="28"/>
              </w:rPr>
              <w:t>Объемы бюджетных ассигнований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601051EB" w14:textId="6B755972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общий объем бюджетных ассигнований на реализацию Программы составляет </w:t>
            </w:r>
            <w:r w:rsidR="006F7A0E" w:rsidRPr="00845F5E">
              <w:rPr>
                <w:rFonts w:ascii="Times New Roman" w:hAnsi="Times New Roman" w:cs="Times New Roman"/>
                <w:sz w:val="28"/>
              </w:rPr>
              <w:t xml:space="preserve">2333183,21194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рублей, в том числе за счет средств:</w:t>
            </w:r>
          </w:p>
          <w:p w14:paraId="6D238567" w14:textId="775169D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федерального бюджета (по согласованию)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132610,58178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14:paraId="06C1A2E1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2014 год - 34218,60000 тыс. рублей;</w:t>
            </w:r>
          </w:p>
          <w:p w14:paraId="4D9238ED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2015 год - 19758,08178 тыс. рублей;</w:t>
            </w:r>
          </w:p>
          <w:p w14:paraId="7D9EB5DC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2016 год - 11412,60000 тыс. рублей;</w:t>
            </w:r>
          </w:p>
          <w:p w14:paraId="4CB3A9FD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2017 год - 13019,80000 тыс. рублей;</w:t>
            </w:r>
          </w:p>
          <w:p w14:paraId="238D2C7F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2018 год - 10946,10000 тыс. рублей;</w:t>
            </w:r>
          </w:p>
          <w:p w14:paraId="79F0D8F4" w14:textId="533F099E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2019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20465,80000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7BFFA29" w14:textId="2C860855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2020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11394,80000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B56D751" w14:textId="56479F66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– 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11394</w:t>
            </w:r>
            <w:proofErr w:type="gramEnd"/>
            <w:r w:rsidR="006F7A0E" w:rsidRPr="006F7A0E">
              <w:rPr>
                <w:rFonts w:ascii="Times New Roman" w:hAnsi="Times New Roman" w:cs="Times New Roman"/>
                <w:sz w:val="28"/>
              </w:rPr>
              <w:t>,80000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C7ED83B" w14:textId="300DF0C8" w:rsidR="009C4A62" w:rsidRDefault="009C4A62" w:rsidP="009C4A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0,00000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193A12B9" w14:textId="7603D84A" w:rsidR="009C4A62" w:rsidRDefault="009C4A62" w:rsidP="009C4A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 0,00000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63ECFB07" w14:textId="5EE1C370" w:rsidR="009C4A62" w:rsidRDefault="009C4A62" w:rsidP="009C4A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2024 год – 0,00000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156721C0" w14:textId="1ED5689B" w:rsidR="009C4A62" w:rsidRDefault="009C4A62" w:rsidP="009C4A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0,00000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AECB191" w14:textId="5F60577B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краевого бюджета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 xml:space="preserve">2175677,33114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14:paraId="3564C3C5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2014 год - 269604,72004 тыс. рублей;</w:t>
            </w:r>
          </w:p>
          <w:p w14:paraId="75B729F7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2015 год - 203054,93149 тыс. рублей;</w:t>
            </w:r>
          </w:p>
          <w:p w14:paraId="0ED1DAED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2016 год - 244323,58229 тыс. рублей;</w:t>
            </w:r>
          </w:p>
          <w:p w14:paraId="23C862AF" w14:textId="4DD1E653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2017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159121,07627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597E89F9" w14:textId="3DCED5B5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2018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186099,37232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667FEA59" w14:textId="4496C45B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2019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163896,00000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544E50D1" w14:textId="3984E493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2020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151421,00000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DE379D0" w14:textId="5EA7CE4B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151491,00000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5AC4EE69" w14:textId="7066F040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155455,66600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4FFB27C8" w14:textId="1D3B1967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159524,44932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7132043C" w14:textId="61850D5D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163700,09844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6D9772C" w14:textId="70D696FA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167985,43498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5B7F3EC3" w14:textId="476A2189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местных бюджетов (по согласованию)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 xml:space="preserve">20440,85631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14:paraId="3B979AB4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2014 год - 4054,48175 тыс. рублей;</w:t>
            </w:r>
          </w:p>
          <w:p w14:paraId="4216B964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2015 год - 3110,12107 тыс. рублей;</w:t>
            </w:r>
          </w:p>
          <w:p w14:paraId="7CD30E89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2016 год - 2296,02774 тыс. рублей;</w:t>
            </w:r>
          </w:p>
          <w:p w14:paraId="47E19C79" w14:textId="16ABBE16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2017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1467,79892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53CADCB" w14:textId="274EF5E8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2018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1332,11020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73E4046F" w14:textId="12F8478D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2019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1157,00000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D8AFF4D" w14:textId="6F798CD2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2020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1142,00000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1A77DD78" w14:textId="77777777" w:rsidR="006F7A0E" w:rsidRDefault="00D44E73" w:rsidP="006F7A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1142,00000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EDEA068" w14:textId="77777777" w:rsidR="006F7A0E" w:rsidRDefault="00D44E73" w:rsidP="006F7A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1158,69200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5407F8C" w14:textId="77777777" w:rsidR="006F7A0E" w:rsidRDefault="00D44E73" w:rsidP="006F7A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1175,81799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9B8068E" w14:textId="77777777" w:rsidR="006F7A0E" w:rsidRDefault="00D44E73" w:rsidP="006F7A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1193,38926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1D7F4F5A" w14:textId="77777777" w:rsidR="006F7A0E" w:rsidRDefault="00D44E73" w:rsidP="006F7A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1211,41738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870F2E2" w14:textId="056E8F7A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внебюджетных источников (по согласованию)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4454,44272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600475">
              <w:rPr>
                <w:rFonts w:ascii="Times New Roman" w:hAnsi="Times New Roman" w:cs="Times New Roman"/>
                <w:sz w:val="28"/>
              </w:rPr>
              <w:t>рублей</w:t>
            </w:r>
            <w:r w:rsidRPr="00D44E73">
              <w:rPr>
                <w:rFonts w:ascii="Times New Roman" w:hAnsi="Times New Roman" w:cs="Times New Roman"/>
                <w:sz w:val="28"/>
              </w:rPr>
              <w:t>, из них по годам:</w:t>
            </w:r>
          </w:p>
          <w:p w14:paraId="10228DA3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2014 год - 801,63490 тыс. рублей;</w:t>
            </w:r>
          </w:p>
          <w:p w14:paraId="18A06F46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2015 год - 735,99859 тыс. рублей;</w:t>
            </w:r>
          </w:p>
          <w:p w14:paraId="5DD987BA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2016 год - 277,57526 тыс. рублей;</w:t>
            </w:r>
          </w:p>
          <w:p w14:paraId="7D38C65B" w14:textId="55F335EC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2017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243,81441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61E7E75" w14:textId="656A66A5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 xml:space="preserve">2018 год -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237,16561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5AE60979" w14:textId="77777777" w:rsidR="00D44E73" w:rsidRP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2019 год - 297,00000 тыс. рублей;</w:t>
            </w:r>
          </w:p>
          <w:p w14:paraId="46063EEC" w14:textId="6C6FD1D6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D44E73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020 год - 297,00000 тыс. рублей;</w:t>
            </w:r>
          </w:p>
          <w:p w14:paraId="0A0523DA" w14:textId="061EF9E5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6F7A0E">
              <w:rPr>
                <w:rFonts w:ascii="Times New Roman" w:hAnsi="Times New Roman" w:cs="Times New Roman"/>
                <w:sz w:val="28"/>
              </w:rPr>
              <w:t>297,00000 тыс. рублей;</w:t>
            </w:r>
          </w:p>
          <w:p w14:paraId="023D17A0" w14:textId="6B71CA57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304,72200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7CBFF5CA" w14:textId="61C1E05D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312,64477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6B454E14" w14:textId="73A1B606" w:rsidR="00D44E73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320,77354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3BA42964" w14:textId="45829E65" w:rsidR="002D1BB4" w:rsidRDefault="00D44E73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6F7A0E" w:rsidRPr="006F7A0E">
              <w:rPr>
                <w:rFonts w:ascii="Times New Roman" w:hAnsi="Times New Roman" w:cs="Times New Roman"/>
                <w:sz w:val="28"/>
              </w:rPr>
              <w:t>329,11365</w:t>
            </w:r>
            <w:r w:rsidR="006F7A0E">
              <w:rPr>
                <w:rFonts w:ascii="Times New Roman" w:hAnsi="Times New Roman" w:cs="Times New Roman"/>
                <w:sz w:val="28"/>
              </w:rPr>
              <w:t xml:space="preserve"> тыс. рублей</w:t>
            </w:r>
            <w:r w:rsidR="002D1BB4">
              <w:rPr>
                <w:rFonts w:ascii="Times New Roman" w:hAnsi="Times New Roman" w:cs="Times New Roman"/>
                <w:sz w:val="28"/>
              </w:rPr>
              <w:t>».</w:t>
            </w:r>
          </w:p>
          <w:p w14:paraId="494C4118" w14:textId="349462EF" w:rsidR="002D1BB4" w:rsidRPr="00D44E73" w:rsidRDefault="002D1BB4" w:rsidP="00817E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3D4AE82" w14:textId="44F2A74D" w:rsidR="002D1BB4" w:rsidRDefault="002D1BB4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В паспорте Подпрограммы 1:</w:t>
      </w:r>
    </w:p>
    <w:p w14:paraId="31376826" w14:textId="1551AB7C" w:rsidR="002D1BB4" w:rsidRDefault="002D1BB4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разделе «</w:t>
      </w:r>
      <w:r w:rsidRPr="0014132D">
        <w:rPr>
          <w:rFonts w:ascii="Times New Roman" w:hAnsi="Times New Roman" w:cs="Times New Roman"/>
          <w:sz w:val="28"/>
          <w:szCs w:val="28"/>
        </w:rPr>
        <w:t xml:space="preserve">Этапы и сроки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14132D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1» слов</w:t>
      </w:r>
      <w:r w:rsidR="00F912A0">
        <w:rPr>
          <w:rFonts w:ascii="Times New Roman" w:hAnsi="Times New Roman" w:cs="Times New Roman"/>
          <w:sz w:val="28"/>
          <w:szCs w:val="28"/>
        </w:rPr>
        <w:t>о «2020» заменить словом</w:t>
      </w:r>
      <w:r>
        <w:rPr>
          <w:rFonts w:ascii="Times New Roman" w:hAnsi="Times New Roman" w:cs="Times New Roman"/>
          <w:sz w:val="28"/>
          <w:szCs w:val="28"/>
        </w:rPr>
        <w:t xml:space="preserve"> «2025»;</w:t>
      </w:r>
    </w:p>
    <w:p w14:paraId="35A3591D" w14:textId="16F036A9" w:rsidR="002D1BB4" w:rsidRDefault="002D1BB4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раздел «</w:t>
      </w:r>
      <w:r w:rsidRPr="00D44E73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14132D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1» изложить в следующей редакции:</w:t>
      </w:r>
    </w:p>
    <w:tbl>
      <w:tblPr>
        <w:tblW w:w="97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6520"/>
      </w:tblGrid>
      <w:tr w:rsidR="002D1BB4" w:rsidRPr="002D1BB4" w14:paraId="6A35ABEB" w14:textId="77777777" w:rsidTr="00817E38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5A6EA97" w14:textId="77777777" w:rsidR="002D1BB4" w:rsidRDefault="002D1BB4" w:rsidP="003B168C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2D1BB4">
              <w:rPr>
                <w:rFonts w:ascii="Times New Roman" w:hAnsi="Times New Roman" w:cs="Times New Roman"/>
                <w:sz w:val="28"/>
              </w:rPr>
              <w:t xml:space="preserve">Объемы бюджетных </w:t>
            </w:r>
          </w:p>
          <w:p w14:paraId="70C544D2" w14:textId="2F828324" w:rsidR="002D1BB4" w:rsidRPr="002D1BB4" w:rsidRDefault="002D1BB4" w:rsidP="003B168C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ассигнований Подпрограммы 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5AEE1902" w14:textId="371F47A8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общий объем бюджетных ассигновании на реализацию Подпрограммы 1 составляет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 xml:space="preserve">127018,32086 </w:t>
            </w:r>
            <w:r w:rsidRPr="002D1BB4">
              <w:rPr>
                <w:rFonts w:ascii="Times New Roman" w:hAnsi="Times New Roman" w:cs="Times New Roman"/>
                <w:sz w:val="28"/>
              </w:rPr>
              <w:t>тыс. рублей, в том числе за счет средств:</w:t>
            </w:r>
          </w:p>
          <w:p w14:paraId="7B425124" w14:textId="25CD3A3A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федерального бюджета (по согласованию)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21255,19178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="00600475">
              <w:rPr>
                <w:rFonts w:ascii="Times New Roman" w:hAnsi="Times New Roman" w:cs="Times New Roman"/>
                <w:sz w:val="28"/>
              </w:rPr>
              <w:t>рублей</w:t>
            </w:r>
            <w:r w:rsidRPr="002D1BB4">
              <w:rPr>
                <w:rFonts w:ascii="Times New Roman" w:hAnsi="Times New Roman" w:cs="Times New Roman"/>
                <w:sz w:val="28"/>
              </w:rPr>
              <w:t>, из них по годам:</w:t>
            </w:r>
          </w:p>
          <w:p w14:paraId="3A2FD61A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2014 год - 12861,10000 тыс. рублей;</w:t>
            </w:r>
          </w:p>
          <w:p w14:paraId="58357F62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2015 год - 912,19178 тыс. рублей;</w:t>
            </w:r>
          </w:p>
          <w:p w14:paraId="1764A793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2016 год - 1165,50000 тыс. рублей;</w:t>
            </w:r>
          </w:p>
          <w:p w14:paraId="0B7D6522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2017 год - 1346,20000 тыс. рублей;</w:t>
            </w:r>
          </w:p>
          <w:p w14:paraId="649D7BB4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2018 год - 0,00000 тыс. рублей;</w:t>
            </w:r>
          </w:p>
          <w:p w14:paraId="089F84A2" w14:textId="7004128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2019 год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4970,20000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6AAFDEF7" w14:textId="77777777" w:rsid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2020 год - 0,00000 тыс. рублей;</w:t>
            </w:r>
          </w:p>
          <w:p w14:paraId="04129A2A" w14:textId="17C265F4" w:rsidR="009C4A62" w:rsidRDefault="009C4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2021</w:t>
            </w:r>
            <w:r w:rsidRPr="002D1BB4">
              <w:rPr>
                <w:rFonts w:ascii="Times New Roman" w:hAnsi="Times New Roman" w:cs="Times New Roman"/>
                <w:sz w:val="28"/>
              </w:rPr>
              <w:t xml:space="preserve"> год - 0,00000 тыс. рублей;</w:t>
            </w:r>
          </w:p>
          <w:p w14:paraId="2A1197C5" w14:textId="77777777" w:rsidR="009C4A62" w:rsidRDefault="009C4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0,00000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7FF8395A" w14:textId="77777777" w:rsidR="009C4A62" w:rsidRDefault="009C4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 0,00000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70BD3B43" w14:textId="77777777" w:rsidR="009C4A62" w:rsidRDefault="009C4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0,00000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6976610" w14:textId="77777777" w:rsidR="009C4A62" w:rsidRDefault="009C4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0,00000 </w:t>
            </w:r>
            <w:r w:rsidRPr="00D44E7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780998B2" w14:textId="4AAEB9C3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краевого бюджета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96925,56533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14:paraId="2333E53E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2014 год - 8821,47900 тыс. рублей;</w:t>
            </w:r>
          </w:p>
          <w:p w14:paraId="18EE49AD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2015 год - 11225,89600 тыс. рублей;</w:t>
            </w:r>
          </w:p>
          <w:p w14:paraId="088D36A3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2016 год - 12781,90000 тыс. рублей;</w:t>
            </w:r>
          </w:p>
          <w:p w14:paraId="2C75B4F4" w14:textId="1742217D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2017 год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12650,26000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AABAEC9" w14:textId="4A857A11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2018 год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14604,52600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675D2D0F" w14:textId="3786AFC4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2019 год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9383,49000</w:t>
            </w:r>
            <w:r w:rsidRPr="002D1BB4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67CD5ADD" w14:textId="77777777" w:rsidR="009C4A62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2020 год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5684,41000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FFA5706" w14:textId="66A0AEA4" w:rsidR="009C4A62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5684,41000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E483D1D" w14:textId="77777777" w:rsidR="009C4A62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5858,10466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6DE84BB" w14:textId="77777777" w:rsidR="009C4A62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6037,35138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D451E48" w14:textId="77777777" w:rsidR="009C4A62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6222,33596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68D05408" w14:textId="77777777" w:rsidR="009C4A62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6413,25067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520D63C" w14:textId="29CC6625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местных бюджетов (по согласованию)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8837,56375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14:paraId="47C7811B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2014 год - 675,16375 тыс. рублей;</w:t>
            </w:r>
          </w:p>
          <w:p w14:paraId="4BB0C352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2015 год - 1500,00000 тыс. рублей;</w:t>
            </w:r>
          </w:p>
          <w:p w14:paraId="57420AD0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2016 год - 1500,00000 тыс. рублей;</w:t>
            </w:r>
          </w:p>
          <w:p w14:paraId="1BA5A83A" w14:textId="77777777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lastRenderedPageBreak/>
              <w:t>2017 год - 869,50000 тыс. рублей;</w:t>
            </w:r>
          </w:p>
          <w:p w14:paraId="3D338AAB" w14:textId="59F06AB0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2018 год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792,90000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7D5B948A" w14:textId="449316E9" w:rsidR="002D1BB4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 xml:space="preserve">2019 год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500,00000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612FEE05" w14:textId="77777777" w:rsidR="009C4A62" w:rsidRPr="002D1BB4" w:rsidRDefault="002D1BB4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2D1BB4">
              <w:rPr>
                <w:rFonts w:ascii="Times New Roman" w:hAnsi="Times New Roman" w:cs="Times New Roman"/>
                <w:sz w:val="28"/>
              </w:rPr>
              <w:t>2</w:t>
            </w:r>
            <w:r w:rsidR="00ED07CD">
              <w:rPr>
                <w:rFonts w:ascii="Times New Roman" w:hAnsi="Times New Roman" w:cs="Times New Roman"/>
                <w:sz w:val="28"/>
              </w:rPr>
              <w:t xml:space="preserve">020 год -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500,00000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6CB3353" w14:textId="77777777" w:rsidR="009C4A62" w:rsidRPr="002D1BB4" w:rsidRDefault="00ED07CD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500,00000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C7CB425" w14:textId="77777777" w:rsidR="009C4A62" w:rsidRPr="002D1BB4" w:rsidRDefault="00ED07CD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500,00000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05BCEA67" w14:textId="77777777" w:rsidR="009C4A62" w:rsidRPr="002D1BB4" w:rsidRDefault="00ED07CD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500,00000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B79227F" w14:textId="77777777" w:rsidR="009C4A62" w:rsidRPr="002D1BB4" w:rsidRDefault="00ED07CD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500,00000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C4A62" w:rsidRPr="002D1BB4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D5E6AD8" w14:textId="314FB836" w:rsidR="00ED07CD" w:rsidRPr="002D1BB4" w:rsidRDefault="00ED07CD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9C4A62" w:rsidRPr="009C4A62">
              <w:rPr>
                <w:rFonts w:ascii="Times New Roman" w:hAnsi="Times New Roman" w:cs="Times New Roman"/>
                <w:sz w:val="28"/>
              </w:rPr>
              <w:t>500,00000</w:t>
            </w:r>
            <w:r w:rsidR="009C4A62">
              <w:rPr>
                <w:rFonts w:ascii="Times New Roman" w:hAnsi="Times New Roman" w:cs="Times New Roman"/>
                <w:sz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14:paraId="01C1BA92" w14:textId="21994FAD" w:rsidR="00532A62" w:rsidRDefault="00532A62" w:rsidP="003B168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В паспорте Подпрограммы 2:</w:t>
      </w:r>
    </w:p>
    <w:p w14:paraId="001F1C67" w14:textId="30991451" w:rsidR="00532A62" w:rsidRDefault="00532A62" w:rsidP="003B168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разделе «</w:t>
      </w:r>
      <w:r w:rsidRPr="0014132D">
        <w:rPr>
          <w:rFonts w:ascii="Times New Roman" w:hAnsi="Times New Roman" w:cs="Times New Roman"/>
          <w:sz w:val="28"/>
          <w:szCs w:val="28"/>
        </w:rPr>
        <w:t xml:space="preserve">Этапы и сроки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14132D">
        <w:rPr>
          <w:rFonts w:ascii="Times New Roman" w:hAnsi="Times New Roman" w:cs="Times New Roman"/>
          <w:sz w:val="28"/>
          <w:szCs w:val="28"/>
        </w:rPr>
        <w:t>рограммы</w:t>
      </w:r>
      <w:r w:rsidR="00F912A0">
        <w:rPr>
          <w:rFonts w:ascii="Times New Roman" w:hAnsi="Times New Roman" w:cs="Times New Roman"/>
          <w:sz w:val="28"/>
          <w:szCs w:val="28"/>
        </w:rPr>
        <w:t xml:space="preserve"> 2» слово «2020» заменить словом</w:t>
      </w:r>
      <w:r>
        <w:rPr>
          <w:rFonts w:ascii="Times New Roman" w:hAnsi="Times New Roman" w:cs="Times New Roman"/>
          <w:sz w:val="28"/>
          <w:szCs w:val="28"/>
        </w:rPr>
        <w:t xml:space="preserve"> «2025»;</w:t>
      </w:r>
    </w:p>
    <w:p w14:paraId="2041D63F" w14:textId="18C4E25D" w:rsidR="00532A62" w:rsidRDefault="00532A62" w:rsidP="003B168C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2) раздел «</w:t>
      </w:r>
      <w:r w:rsidRPr="00D44E73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14132D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2»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20"/>
      </w:tblGrid>
      <w:tr w:rsidR="00532A62" w:rsidRPr="00532A62" w14:paraId="20D60D53" w14:textId="77777777" w:rsidTr="000957E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519D6FA" w14:textId="77777777" w:rsidR="00532A62" w:rsidRPr="00532A62" w:rsidRDefault="00532A62" w:rsidP="003B168C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532A62">
              <w:rPr>
                <w:rFonts w:ascii="Times New Roman" w:hAnsi="Times New Roman" w:cs="Times New Roman"/>
                <w:sz w:val="28"/>
              </w:rPr>
              <w:t>Объемы бюджетных ассигнований Подпрограммы 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5B5912A1" w14:textId="30521E8F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 xml:space="preserve">общий объем бюджетных ассигнований на реализацию Подпрограммы 2 составляет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 xml:space="preserve">32040,49418 </w:t>
            </w:r>
            <w:r w:rsidRPr="00532A62">
              <w:rPr>
                <w:rFonts w:ascii="Times New Roman" w:hAnsi="Times New Roman" w:cs="Times New Roman"/>
                <w:sz w:val="28"/>
              </w:rPr>
              <w:t>тыс. рублей, в том числе за счет средств:</w:t>
            </w:r>
          </w:p>
          <w:p w14:paraId="032C9437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федерального бюджета (по согласованию) - 1215,39000 тыс. рублей, из них по годам:</w:t>
            </w:r>
          </w:p>
          <w:p w14:paraId="603EC0C5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2014 год - 837,50000 тыс. рублей;</w:t>
            </w:r>
          </w:p>
          <w:p w14:paraId="627627A6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2015 год - 377,89000 тыс. рублей;</w:t>
            </w:r>
          </w:p>
          <w:p w14:paraId="69DBF33A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2016 год - 0,00000 тыс. рублей;</w:t>
            </w:r>
          </w:p>
          <w:p w14:paraId="360EF5CD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2017 год - 0,00000 тыс. рублей;</w:t>
            </w:r>
          </w:p>
          <w:p w14:paraId="76F88B5E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2018 год - 0,00000 тыс. рублей;</w:t>
            </w:r>
          </w:p>
          <w:p w14:paraId="38078372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2019 год - 0,00000 тыс. рублей;</w:t>
            </w:r>
          </w:p>
          <w:p w14:paraId="134A6E47" w14:textId="77777777" w:rsid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2020 год - 0,00000 тыс. рублей;</w:t>
            </w:r>
          </w:p>
          <w:p w14:paraId="0D5E700F" w14:textId="77777777" w:rsidR="00E6328D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E6328D" w:rsidRPr="00532A62">
              <w:rPr>
                <w:rFonts w:ascii="Times New Roman" w:hAnsi="Times New Roman" w:cs="Times New Roman"/>
                <w:sz w:val="28"/>
              </w:rPr>
              <w:t>0,00000 тыс. рублей;</w:t>
            </w:r>
          </w:p>
          <w:p w14:paraId="7AFDB74D" w14:textId="77777777" w:rsidR="00E6328D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E6328D" w:rsidRPr="00532A62">
              <w:rPr>
                <w:rFonts w:ascii="Times New Roman" w:hAnsi="Times New Roman" w:cs="Times New Roman"/>
                <w:sz w:val="28"/>
              </w:rPr>
              <w:t>0,00000 тыс. рублей;</w:t>
            </w:r>
          </w:p>
          <w:p w14:paraId="02E5F45F" w14:textId="77777777" w:rsidR="00E6328D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6328D" w:rsidRPr="00532A62">
              <w:rPr>
                <w:rFonts w:ascii="Times New Roman" w:hAnsi="Times New Roman" w:cs="Times New Roman"/>
                <w:sz w:val="28"/>
              </w:rPr>
              <w:t>0,00000 тыс. рублей;</w:t>
            </w:r>
          </w:p>
          <w:p w14:paraId="4ADC8933" w14:textId="77777777" w:rsidR="00E6328D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 w:rsidR="00E6328D" w:rsidRPr="00532A62">
              <w:rPr>
                <w:rFonts w:ascii="Times New Roman" w:hAnsi="Times New Roman" w:cs="Times New Roman"/>
                <w:sz w:val="28"/>
              </w:rPr>
              <w:t>0,00000 тыс. рублей;</w:t>
            </w:r>
          </w:p>
          <w:p w14:paraId="354C591F" w14:textId="380BC28C" w:rsid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E6328D" w:rsidRPr="00532A62">
              <w:rPr>
                <w:rFonts w:ascii="Times New Roman" w:hAnsi="Times New Roman" w:cs="Times New Roman"/>
                <w:sz w:val="28"/>
              </w:rPr>
              <w:t>0,00000 тыс. рублей;</w:t>
            </w:r>
          </w:p>
          <w:p w14:paraId="4D03C32B" w14:textId="6053BCF4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 xml:space="preserve">краевого бюджета -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>30825,10418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32A62">
              <w:rPr>
                <w:rFonts w:ascii="Times New Roman" w:hAnsi="Times New Roman" w:cs="Times New Roman"/>
                <w:sz w:val="28"/>
              </w:rPr>
              <w:t>тыс. рублей, из них по годам:</w:t>
            </w:r>
          </w:p>
          <w:p w14:paraId="24631859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2014 год - 3591,24500 тыс. рублей;</w:t>
            </w:r>
          </w:p>
          <w:p w14:paraId="08A9CC00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2015 год - 2954,90000 тыс. рублей;</w:t>
            </w:r>
          </w:p>
          <w:p w14:paraId="7503E248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2016 год - 2865,00000 тыс. рублей;</w:t>
            </w:r>
          </w:p>
          <w:p w14:paraId="310CCC88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2017 год - 2975,00000 тыс. рублей;</w:t>
            </w:r>
          </w:p>
          <w:p w14:paraId="530F584B" w14:textId="77777777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2018 год - 3515,00000 тыс. рублей;</w:t>
            </w:r>
          </w:p>
          <w:p w14:paraId="0EBB1BC0" w14:textId="3F02DAB6" w:rsidR="00532A62" w:rsidRP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 xml:space="preserve">2019 год -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>2809,64000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32A62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B245ACF" w14:textId="61C02CD5" w:rsid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532A62">
              <w:rPr>
                <w:rFonts w:ascii="Times New Roman" w:hAnsi="Times New Roman" w:cs="Times New Roman"/>
                <w:sz w:val="28"/>
              </w:rPr>
              <w:t>20</w:t>
            </w:r>
            <w:r>
              <w:rPr>
                <w:rFonts w:ascii="Times New Roman" w:hAnsi="Times New Roman" w:cs="Times New Roman"/>
                <w:sz w:val="28"/>
              </w:rPr>
              <w:t xml:space="preserve">20 год -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>1933,08000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7CBC8AAA" w14:textId="1ACF37DD" w:rsid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2021 год –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>1933,08000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6820A94C" w14:textId="5CCB3C5A" w:rsid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 год –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>1983,34008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480BA718" w14:textId="0726B584" w:rsid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2023 год –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>2034,90692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02161F6F" w14:textId="0287ACC7" w:rsidR="00532A62" w:rsidRDefault="00532A62" w:rsidP="003B1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2024 год –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>2087,81450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4029DB7C" w14:textId="4CA6EE98" w:rsidR="00532A62" w:rsidRPr="00532A62" w:rsidRDefault="00532A62" w:rsidP="006004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 w:rsidR="00E6328D" w:rsidRPr="00E6328D">
              <w:rPr>
                <w:rFonts w:ascii="Times New Roman" w:hAnsi="Times New Roman" w:cs="Times New Roman"/>
                <w:sz w:val="28"/>
              </w:rPr>
              <w:t>2142,09768</w:t>
            </w:r>
            <w:r w:rsidR="00E6328D">
              <w:rPr>
                <w:rFonts w:ascii="Times New Roman" w:hAnsi="Times New Roman" w:cs="Times New Roman"/>
                <w:sz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14:paraId="5F7E8AE2" w14:textId="119272CC" w:rsidR="00532A62" w:rsidRDefault="000957E6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817E38">
        <w:rPr>
          <w:rFonts w:ascii="Times New Roman" w:hAnsi="Times New Roman" w:cs="Times New Roman"/>
          <w:sz w:val="28"/>
          <w:szCs w:val="28"/>
        </w:rPr>
        <w:t>В паспорте Подпрограммы 3</w:t>
      </w:r>
      <w:r w:rsidR="00532A62">
        <w:rPr>
          <w:rFonts w:ascii="Times New Roman" w:hAnsi="Times New Roman" w:cs="Times New Roman"/>
          <w:sz w:val="28"/>
          <w:szCs w:val="28"/>
        </w:rPr>
        <w:t>:</w:t>
      </w:r>
    </w:p>
    <w:p w14:paraId="551DB20B" w14:textId="77777777" w:rsidR="001D5796" w:rsidRPr="001D5796" w:rsidRDefault="001D5796" w:rsidP="001D5796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5796">
        <w:rPr>
          <w:rFonts w:ascii="Times New Roman" w:eastAsia="Times New Roman" w:hAnsi="Times New Roman"/>
          <w:bCs/>
          <w:sz w:val="28"/>
          <w:szCs w:val="28"/>
          <w:lang w:eastAsia="ru-RU"/>
        </w:rPr>
        <w:t>в разделе «Участники Подпрограммы 3» дополнить словами Агентство по внутренней политике Камчатского края;</w:t>
      </w:r>
    </w:p>
    <w:p w14:paraId="6BE16776" w14:textId="4C3E5D18" w:rsidR="00600475" w:rsidRPr="00600475" w:rsidRDefault="00600475" w:rsidP="00600475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475">
        <w:rPr>
          <w:rFonts w:ascii="Times New Roman" w:hAnsi="Times New Roman" w:cs="Times New Roman"/>
          <w:sz w:val="28"/>
          <w:szCs w:val="28"/>
        </w:rPr>
        <w:t>1)</w:t>
      </w:r>
      <w:r w:rsidRPr="00600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600475">
        <w:rPr>
          <w:rFonts w:ascii="Times New Roman" w:hAnsi="Times New Roman" w:cs="Times New Roman"/>
          <w:sz w:val="28"/>
          <w:szCs w:val="28"/>
        </w:rPr>
        <w:t xml:space="preserve"> разделе «Целевые показатели (индикаторы) Подпрограммы 3»:</w:t>
      </w:r>
    </w:p>
    <w:p w14:paraId="414AFC40" w14:textId="77777777" w:rsidR="00600475" w:rsidRPr="00600475" w:rsidRDefault="00600475" w:rsidP="00600475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0475">
        <w:rPr>
          <w:rFonts w:ascii="Times New Roman" w:hAnsi="Times New Roman" w:cs="Times New Roman"/>
          <w:sz w:val="28"/>
          <w:szCs w:val="28"/>
        </w:rPr>
        <w:t>а)</w:t>
      </w:r>
      <w:r w:rsidRPr="00600475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600475">
        <w:rPr>
          <w:rFonts w:ascii="Times New Roman" w:hAnsi="Times New Roman" w:cs="Times New Roman"/>
          <w:sz w:val="28"/>
          <w:szCs w:val="28"/>
        </w:rPr>
        <w:t>пункты 5 - 8 признать утратившими силу;</w:t>
      </w:r>
    </w:p>
    <w:p w14:paraId="74BBF54B" w14:textId="4AF11400" w:rsidR="00600475" w:rsidRPr="00600475" w:rsidRDefault="00600475" w:rsidP="00600475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0475">
        <w:rPr>
          <w:rFonts w:ascii="Times New Roman" w:hAnsi="Times New Roman" w:cs="Times New Roman"/>
          <w:sz w:val="28"/>
          <w:szCs w:val="28"/>
        </w:rPr>
        <w:t>б)</w:t>
      </w:r>
      <w:r w:rsidRPr="00600475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600475">
        <w:rPr>
          <w:rFonts w:ascii="Times New Roman" w:hAnsi="Times New Roman" w:cs="Times New Roman"/>
          <w:sz w:val="28"/>
          <w:szCs w:val="28"/>
        </w:rPr>
        <w:t xml:space="preserve">пункт 9 изложить в следующей </w:t>
      </w:r>
      <w:r>
        <w:rPr>
          <w:rFonts w:ascii="Times New Roman" w:hAnsi="Times New Roman" w:cs="Times New Roman"/>
          <w:sz w:val="28"/>
          <w:szCs w:val="28"/>
        </w:rPr>
        <w:t>редакции: «доля участников куль</w:t>
      </w:r>
      <w:r w:rsidRPr="00600475">
        <w:rPr>
          <w:rFonts w:ascii="Times New Roman" w:hAnsi="Times New Roman" w:cs="Times New Roman"/>
          <w:sz w:val="28"/>
          <w:szCs w:val="28"/>
        </w:rPr>
        <w:t>турно-досуговых мероприятий, проводимых государственными (муниципальными) организациями культуры с применением мер государственной поддержки, от заявленного числа участников»;</w:t>
      </w:r>
    </w:p>
    <w:p w14:paraId="4EE14DFD" w14:textId="2313175F" w:rsidR="00600475" w:rsidRDefault="00600475" w:rsidP="00600475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0475">
        <w:rPr>
          <w:rFonts w:ascii="Times New Roman" w:hAnsi="Times New Roman" w:cs="Times New Roman"/>
          <w:sz w:val="28"/>
          <w:szCs w:val="28"/>
        </w:rPr>
        <w:t>в)</w:t>
      </w:r>
      <w:r w:rsidRPr="00600475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600475">
        <w:rPr>
          <w:rFonts w:ascii="Times New Roman" w:hAnsi="Times New Roman" w:cs="Times New Roman"/>
          <w:sz w:val="28"/>
          <w:szCs w:val="28"/>
        </w:rPr>
        <w:t>пункт 10 изложить в следующей редакции: «доля граждан из числа коренных малочисленных народов Севера, Сибири и Дальнего Востока Российской Федерации, удовлетворе</w:t>
      </w:r>
      <w:r>
        <w:rPr>
          <w:rFonts w:ascii="Times New Roman" w:hAnsi="Times New Roman" w:cs="Times New Roman"/>
          <w:sz w:val="28"/>
          <w:szCs w:val="28"/>
        </w:rPr>
        <w:t>нных качеством реализуемых меро</w:t>
      </w:r>
      <w:r w:rsidRPr="00600475">
        <w:rPr>
          <w:rFonts w:ascii="Times New Roman" w:hAnsi="Times New Roman" w:cs="Times New Roman"/>
          <w:sz w:val="28"/>
          <w:szCs w:val="28"/>
        </w:rPr>
        <w:t>приятий, направленных на поддержку эко</w:t>
      </w:r>
      <w:r>
        <w:rPr>
          <w:rFonts w:ascii="Times New Roman" w:hAnsi="Times New Roman" w:cs="Times New Roman"/>
          <w:sz w:val="28"/>
          <w:szCs w:val="28"/>
        </w:rPr>
        <w:t>номического и социального разви</w:t>
      </w:r>
      <w:r w:rsidRPr="00600475">
        <w:rPr>
          <w:rFonts w:ascii="Times New Roman" w:hAnsi="Times New Roman" w:cs="Times New Roman"/>
          <w:sz w:val="28"/>
          <w:szCs w:val="28"/>
        </w:rPr>
        <w:t>тия коренных малочисленных народов Севера, Сибири и Дальнего Востока Российской Федерации, из общего числа опрошенных лиц, относящихся к коренным малочисленным народам Севера, Сибири и Дальнего Востока Российской Федерации»;</w:t>
      </w:r>
    </w:p>
    <w:p w14:paraId="14A2E33C" w14:textId="0DB01A4D" w:rsidR="00532A62" w:rsidRDefault="00600475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32A62">
        <w:rPr>
          <w:rFonts w:ascii="Times New Roman" w:hAnsi="Times New Roman" w:cs="Times New Roman"/>
          <w:sz w:val="28"/>
          <w:szCs w:val="28"/>
        </w:rPr>
        <w:t>) в разделе «</w:t>
      </w:r>
      <w:r w:rsidR="00532A62" w:rsidRPr="0014132D">
        <w:rPr>
          <w:rFonts w:ascii="Times New Roman" w:hAnsi="Times New Roman" w:cs="Times New Roman"/>
          <w:sz w:val="28"/>
          <w:szCs w:val="28"/>
        </w:rPr>
        <w:t xml:space="preserve">Этапы и сроки реализации </w:t>
      </w:r>
      <w:r w:rsidR="00532A62">
        <w:rPr>
          <w:rFonts w:ascii="Times New Roman" w:hAnsi="Times New Roman" w:cs="Times New Roman"/>
          <w:sz w:val="28"/>
          <w:szCs w:val="28"/>
        </w:rPr>
        <w:t>Подп</w:t>
      </w:r>
      <w:r w:rsidR="00532A62" w:rsidRPr="0014132D">
        <w:rPr>
          <w:rFonts w:ascii="Times New Roman" w:hAnsi="Times New Roman" w:cs="Times New Roman"/>
          <w:sz w:val="28"/>
          <w:szCs w:val="28"/>
        </w:rPr>
        <w:t>рограммы</w:t>
      </w:r>
      <w:r w:rsidR="00817E38">
        <w:rPr>
          <w:rFonts w:ascii="Times New Roman" w:hAnsi="Times New Roman" w:cs="Times New Roman"/>
          <w:sz w:val="28"/>
          <w:szCs w:val="28"/>
        </w:rPr>
        <w:t xml:space="preserve"> 3</w:t>
      </w:r>
      <w:r w:rsidR="00532A62">
        <w:rPr>
          <w:rFonts w:ascii="Times New Roman" w:hAnsi="Times New Roman" w:cs="Times New Roman"/>
          <w:sz w:val="28"/>
          <w:szCs w:val="28"/>
        </w:rPr>
        <w:t>» слов</w:t>
      </w:r>
      <w:r w:rsidR="00F912A0">
        <w:rPr>
          <w:rFonts w:ascii="Times New Roman" w:hAnsi="Times New Roman" w:cs="Times New Roman"/>
          <w:sz w:val="28"/>
          <w:szCs w:val="28"/>
        </w:rPr>
        <w:t>о «2020» заменить словом</w:t>
      </w:r>
      <w:r w:rsidR="00532A62">
        <w:rPr>
          <w:rFonts w:ascii="Times New Roman" w:hAnsi="Times New Roman" w:cs="Times New Roman"/>
          <w:sz w:val="28"/>
          <w:szCs w:val="28"/>
        </w:rPr>
        <w:t xml:space="preserve"> «2025»;</w:t>
      </w:r>
    </w:p>
    <w:p w14:paraId="47F43430" w14:textId="3AEAD9C0" w:rsidR="00532A62" w:rsidRDefault="00600475" w:rsidP="00817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2A62">
        <w:rPr>
          <w:rFonts w:ascii="Times New Roman" w:hAnsi="Times New Roman" w:cs="Times New Roman"/>
          <w:sz w:val="28"/>
          <w:szCs w:val="28"/>
        </w:rPr>
        <w:t>) раздел «</w:t>
      </w:r>
      <w:r w:rsidR="00532A62" w:rsidRPr="00D44E73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</w:t>
      </w:r>
      <w:r w:rsidR="00532A62">
        <w:rPr>
          <w:rFonts w:ascii="Times New Roman" w:hAnsi="Times New Roman" w:cs="Times New Roman"/>
          <w:sz w:val="28"/>
          <w:szCs w:val="28"/>
        </w:rPr>
        <w:t>Подп</w:t>
      </w:r>
      <w:r w:rsidR="00532A62" w:rsidRPr="0014132D">
        <w:rPr>
          <w:rFonts w:ascii="Times New Roman" w:hAnsi="Times New Roman" w:cs="Times New Roman"/>
          <w:sz w:val="28"/>
          <w:szCs w:val="28"/>
        </w:rPr>
        <w:t>рограммы</w:t>
      </w:r>
      <w:r w:rsidR="00532A62">
        <w:rPr>
          <w:rFonts w:ascii="Times New Roman" w:hAnsi="Times New Roman" w:cs="Times New Roman"/>
          <w:sz w:val="28"/>
          <w:szCs w:val="28"/>
        </w:rPr>
        <w:t xml:space="preserve"> </w:t>
      </w:r>
      <w:r w:rsidR="00817E38">
        <w:rPr>
          <w:rFonts w:ascii="Times New Roman" w:hAnsi="Times New Roman" w:cs="Times New Roman"/>
          <w:sz w:val="28"/>
          <w:szCs w:val="28"/>
        </w:rPr>
        <w:t>3</w:t>
      </w:r>
      <w:r w:rsidR="00532A6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84"/>
        <w:gridCol w:w="2444"/>
        <w:gridCol w:w="284"/>
        <w:gridCol w:w="6769"/>
      </w:tblGrid>
      <w:tr w:rsidR="00600475" w:rsidRPr="00600475" w14:paraId="0A29A2B2" w14:textId="77777777" w:rsidTr="00746788">
        <w:tc>
          <w:tcPr>
            <w:tcW w:w="284" w:type="dxa"/>
          </w:tcPr>
          <w:p w14:paraId="055AFB0A" w14:textId="77777777" w:rsidR="00600475" w:rsidRPr="00600475" w:rsidRDefault="00600475" w:rsidP="0060047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444" w:type="dxa"/>
          </w:tcPr>
          <w:p w14:paraId="0E5D646F" w14:textId="77777777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бюджетных ассигнований Подпрограммы 3</w:t>
            </w:r>
          </w:p>
        </w:tc>
        <w:tc>
          <w:tcPr>
            <w:tcW w:w="284" w:type="dxa"/>
          </w:tcPr>
          <w:p w14:paraId="2FE2B9D6" w14:textId="77777777" w:rsidR="00600475" w:rsidRPr="00600475" w:rsidRDefault="00600475" w:rsidP="006004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69" w:type="dxa"/>
          </w:tcPr>
          <w:p w14:paraId="28001378" w14:textId="1B3176CE" w:rsidR="00600475" w:rsidRPr="00600475" w:rsidRDefault="00600475" w:rsidP="001D57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ассигнований на реализацию подпрограммы 3 составляет 1 071 801,10581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из них за счет средств:</w:t>
            </w:r>
          </w:p>
          <w:p w14:paraId="25F7BC6F" w14:textId="59A93D71" w:rsidR="00600475" w:rsidRPr="00600475" w:rsidRDefault="00600475" w:rsidP="001D57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1) федерального бюджета – 110 140,00000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из них по годам:</w:t>
            </w:r>
          </w:p>
          <w:p w14:paraId="2C04BFFF" w14:textId="144CC00B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– 20 520,00000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4D467307" w14:textId="6A4BEB9A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– 18 468,00000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2B7A1C5" w14:textId="26240E4D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10 247,10000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9C5CE51" w14:textId="12E9430D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11 673,60000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488EBC4" w14:textId="2862624E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10 946,10000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3C99F3D" w14:textId="0A9480BC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15 495,60000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8EEA340" w14:textId="7A448B76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11 394,80000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5F9C204" w14:textId="52B63940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11 394,80000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994DF47" w14:textId="48EE1D77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2) краевого бюджета – 945 603,37053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из них по годам:</w:t>
            </w:r>
          </w:p>
          <w:p w14:paraId="5F46A01A" w14:textId="3405C24A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– 66 669,26800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378E248" w14:textId="57738A4B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– 58 870,16169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F8DC005" w14:textId="71E81D44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68 483,68502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C0C4DD1" w14:textId="5238D87A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71 152,42812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F122823" w14:textId="4481D1CE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92 153,91645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69A9F0E" w14:textId="080B6A17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87 694,87000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4D4BBD8" w14:textId="2C7DC87F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2020 год – 79 860,51000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50372C8D" w14:textId="334F5C3D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79 880,51000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FB50A51" w14:textId="3592865E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81 957,40326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F59B140" w14:textId="2AFE7E1E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84 088,29574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EF1A668" w14:textId="2829A3AF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– 86 274,59143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1789F2E6" w14:textId="22A823F0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– 88 517,73081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23812A3" w14:textId="2CCA6753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3) за счет средств местных бюджетов (по согласованию) – 11 603,29256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из них по годам:</w:t>
            </w:r>
          </w:p>
          <w:p w14:paraId="5C2FA9B7" w14:textId="233D27D5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– 3 379,31800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B8EBBA8" w14:textId="04691F71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– 1 610,12107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1DC1DE45" w14:textId="0C915269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796,02774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178C66C" w14:textId="03990ECC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598,29892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160F069" w14:textId="2C72C5F5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539,21020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EF39115" w14:textId="707E96C8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657,00000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111C186" w14:textId="0A4EC39B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642,00000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13A1078" w14:textId="09592BFE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642,00000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B967674" w14:textId="4902F241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658,69200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464B1616" w14:textId="5B49AA37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675,81799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499B1615" w14:textId="7B865D34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– 693,38926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5DAAFBBE" w14:textId="19A051C7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– 711,41738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388993E" w14:textId="3340BEA7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4) за счет средств прочих внебюджетных источников (по согласованию) – 4 454,44272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из них по годам:</w:t>
            </w:r>
          </w:p>
          <w:p w14:paraId="2A6BA49C" w14:textId="62522580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– 801,63490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E96BA47" w14:textId="2E519B84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– 735,99859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7752C2D" w14:textId="0B996508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277,57526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52CBA40" w14:textId="3655D060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243,81441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7FF2057C" w14:textId="3380932B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237,16561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2C956E5" w14:textId="58D11E1F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297,00000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1173196" w14:textId="0E7EFB60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297,00000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  <w:p w14:paraId="71D60947" w14:textId="5E2EEB43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297,00000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B2EEC10" w14:textId="489413B4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304,72200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1222F19D" w14:textId="5D9C35EE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312,64477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19BD8AB" w14:textId="11163E9C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– 320,77354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2D400A6" w14:textId="68ECC649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– 329,11365 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14:paraId="0D179B3F" w14:textId="1F0C8D4A" w:rsidR="00111433" w:rsidRDefault="00111433" w:rsidP="001114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В паспорте Подпрограммы 4:</w:t>
      </w:r>
    </w:p>
    <w:p w14:paraId="5DAB8A70" w14:textId="578944DD" w:rsidR="00111433" w:rsidRDefault="00111433" w:rsidP="001114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разделе «</w:t>
      </w:r>
      <w:r w:rsidRPr="0014132D">
        <w:rPr>
          <w:rFonts w:ascii="Times New Roman" w:hAnsi="Times New Roman" w:cs="Times New Roman"/>
          <w:sz w:val="28"/>
          <w:szCs w:val="28"/>
        </w:rPr>
        <w:t xml:space="preserve">Этапы и сроки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14132D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3» слов</w:t>
      </w:r>
      <w:r w:rsidR="00F912A0">
        <w:rPr>
          <w:rFonts w:ascii="Times New Roman" w:hAnsi="Times New Roman" w:cs="Times New Roman"/>
          <w:sz w:val="28"/>
          <w:szCs w:val="28"/>
        </w:rPr>
        <w:t>о «2020» заменить словом</w:t>
      </w:r>
      <w:r>
        <w:rPr>
          <w:rFonts w:ascii="Times New Roman" w:hAnsi="Times New Roman" w:cs="Times New Roman"/>
          <w:sz w:val="28"/>
          <w:szCs w:val="28"/>
        </w:rPr>
        <w:t xml:space="preserve"> «2025»;</w:t>
      </w:r>
    </w:p>
    <w:p w14:paraId="624471C2" w14:textId="24901FCB" w:rsidR="00817E38" w:rsidRDefault="00111433" w:rsidP="00532A6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раздел «</w:t>
      </w:r>
      <w:r w:rsidRPr="00D44E73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14132D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4»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20"/>
      </w:tblGrid>
      <w:tr w:rsidR="00111433" w:rsidRPr="00111433" w14:paraId="2D11B208" w14:textId="77777777" w:rsidTr="0011143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0383E37" w14:textId="294A1746" w:rsidR="00111433" w:rsidRPr="00111433" w:rsidRDefault="00111433" w:rsidP="00F77F90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 xml:space="preserve">Объемы бюджетных </w:t>
            </w:r>
            <w:r w:rsidR="001D5796">
              <w:rPr>
                <w:rFonts w:ascii="Times New Roman" w:hAnsi="Times New Roman" w:cs="Times New Roman"/>
                <w:sz w:val="28"/>
              </w:rPr>
              <w:br/>
            </w:r>
            <w:r w:rsidRPr="00111433">
              <w:rPr>
                <w:rFonts w:ascii="Times New Roman" w:hAnsi="Times New Roman" w:cs="Times New Roman"/>
                <w:sz w:val="28"/>
              </w:rPr>
              <w:t xml:space="preserve">ассигнований </w:t>
            </w:r>
            <w:r w:rsidR="001D5796">
              <w:rPr>
                <w:rFonts w:ascii="Times New Roman" w:hAnsi="Times New Roman" w:cs="Times New Roman"/>
                <w:sz w:val="28"/>
              </w:rPr>
              <w:br/>
            </w:r>
            <w:r w:rsidRPr="00111433">
              <w:rPr>
                <w:rFonts w:ascii="Times New Roman" w:hAnsi="Times New Roman" w:cs="Times New Roman"/>
                <w:sz w:val="28"/>
              </w:rPr>
              <w:t>Подпрограммы 4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38B7B546" w14:textId="15875D58" w:rsidR="00111433" w:rsidRPr="00111433" w:rsidRDefault="00111433" w:rsidP="00F77F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 xml:space="preserve">общий объем бюджетных ассигнований на реализацию Подпрограммы 4 за счет средств краевого бюджета составляет </w:t>
            </w:r>
            <w:r w:rsidR="00600475" w:rsidRPr="00600475">
              <w:rPr>
                <w:rFonts w:ascii="Times New Roman" w:hAnsi="Times New Roman" w:cs="Times New Roman"/>
                <w:sz w:val="28"/>
              </w:rPr>
              <w:t>756840,01713</w:t>
            </w:r>
            <w:r w:rsidR="0060047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11433">
              <w:rPr>
                <w:rFonts w:ascii="Times New Roman" w:hAnsi="Times New Roman" w:cs="Times New Roman"/>
                <w:sz w:val="28"/>
              </w:rPr>
              <w:t xml:space="preserve">тыс. </w:t>
            </w:r>
            <w:r w:rsidRPr="00111433">
              <w:rPr>
                <w:rFonts w:ascii="Times New Roman" w:hAnsi="Times New Roman" w:cs="Times New Roman"/>
                <w:sz w:val="28"/>
              </w:rPr>
              <w:lastRenderedPageBreak/>
              <w:t>рублей, из них по годам:</w:t>
            </w:r>
          </w:p>
          <w:p w14:paraId="7AB20A7B" w14:textId="77777777" w:rsidR="00111433" w:rsidRPr="00111433" w:rsidRDefault="00111433" w:rsidP="00F77F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>2014 год - 190522,72804 тыс. рублей;</w:t>
            </w:r>
          </w:p>
          <w:p w14:paraId="1B48F889" w14:textId="77777777" w:rsidR="00111433" w:rsidRPr="00111433" w:rsidRDefault="00111433" w:rsidP="00F77F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>2015 год - 130003,97380 тыс. рублей;</w:t>
            </w:r>
          </w:p>
          <w:p w14:paraId="59737051" w14:textId="77777777" w:rsidR="00111433" w:rsidRPr="00111433" w:rsidRDefault="00111433" w:rsidP="00F77F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>2016 год - 160192,99727 тыс. рублей;</w:t>
            </w:r>
          </w:p>
          <w:p w14:paraId="3CA8B761" w14:textId="1D9B014C" w:rsidR="00111433" w:rsidRPr="00111433" w:rsidRDefault="00111433" w:rsidP="00F77F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 xml:space="preserve">2017 год - </w:t>
            </w:r>
            <w:r w:rsidR="00600475" w:rsidRPr="00600475">
              <w:rPr>
                <w:rFonts w:ascii="Times New Roman" w:hAnsi="Times New Roman" w:cs="Times New Roman"/>
                <w:sz w:val="28"/>
              </w:rPr>
              <w:t>72343,38815</w:t>
            </w:r>
            <w:r w:rsidR="0060047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1143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2F8FE9EB" w14:textId="5B102A47" w:rsidR="00111433" w:rsidRPr="00111433" w:rsidRDefault="00111433" w:rsidP="00F77F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 xml:space="preserve">2018 год - </w:t>
            </w:r>
            <w:r w:rsidR="00600475" w:rsidRPr="00600475">
              <w:rPr>
                <w:rFonts w:ascii="Times New Roman" w:hAnsi="Times New Roman" w:cs="Times New Roman"/>
                <w:sz w:val="28"/>
              </w:rPr>
              <w:t>75825,92987</w:t>
            </w:r>
            <w:r w:rsidR="0060047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1143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3F0DA281" w14:textId="054C2250" w:rsidR="00111433" w:rsidRPr="00111433" w:rsidRDefault="00111433" w:rsidP="00F77F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 xml:space="preserve">2019 год - </w:t>
            </w:r>
            <w:r w:rsidR="00600475" w:rsidRPr="00600475">
              <w:rPr>
                <w:rFonts w:ascii="Times New Roman" w:hAnsi="Times New Roman" w:cs="Times New Roman"/>
                <w:sz w:val="28"/>
              </w:rPr>
              <w:t>64008,00000</w:t>
            </w:r>
            <w:r w:rsidR="0060047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11433">
              <w:rPr>
                <w:rFonts w:ascii="Times New Roman" w:hAnsi="Times New Roman" w:cs="Times New Roman"/>
                <w:sz w:val="28"/>
              </w:rPr>
              <w:t>тыс. рублей;</w:t>
            </w:r>
          </w:p>
          <w:p w14:paraId="43666C98" w14:textId="77777777" w:rsidR="00111433" w:rsidRDefault="00111433" w:rsidP="00F77F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11433">
              <w:rPr>
                <w:rFonts w:ascii="Times New Roman" w:hAnsi="Times New Roman" w:cs="Times New Roman"/>
                <w:sz w:val="28"/>
              </w:rPr>
              <w:t xml:space="preserve">2020 год - </w:t>
            </w:r>
            <w:r w:rsidR="00600475" w:rsidRPr="00600475">
              <w:rPr>
                <w:rFonts w:ascii="Times New Roman" w:hAnsi="Times New Roman" w:cs="Times New Roman"/>
                <w:sz w:val="28"/>
              </w:rPr>
              <w:t>63943,00000</w:t>
            </w:r>
            <w:r w:rsidR="00600475">
              <w:rPr>
                <w:rFonts w:ascii="Times New Roman" w:hAnsi="Times New Roman" w:cs="Times New Roman"/>
                <w:sz w:val="28"/>
              </w:rPr>
              <w:t xml:space="preserve"> тыс. рублей;</w:t>
            </w:r>
          </w:p>
          <w:p w14:paraId="5BABF589" w14:textId="6A4B33FB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63993,00000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EF77FD4" w14:textId="0400985A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65656,81800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7EFD9E9" w14:textId="5274BC85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67363,89527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78776B8" w14:textId="0430536E" w:rsidR="00600475" w:rsidRPr="00600475" w:rsidRDefault="00600475" w:rsidP="00600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69115,35654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  <w:r w:rsidRPr="0060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920094E" w14:textId="2FE3C199" w:rsidR="00600475" w:rsidRPr="00111433" w:rsidRDefault="00600475" w:rsidP="006004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600475">
              <w:rPr>
                <w:rFonts w:ascii="Times New Roman" w:hAnsi="Times New Roman"/>
                <w:sz w:val="28"/>
                <w:szCs w:val="28"/>
              </w:rPr>
              <w:t>2025 год – 70912,35582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047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600475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14:paraId="5A13D11A" w14:textId="6F244DF5" w:rsidR="00532A62" w:rsidRPr="00884BB1" w:rsidRDefault="00884BB1" w:rsidP="00532A6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6. Приложение 1</w:t>
      </w:r>
      <w:r w:rsidRPr="00884BB1">
        <w:rPr>
          <w:rFonts w:ascii="Times New Roman" w:hAnsi="Times New Roman" w:cs="Times New Roman"/>
          <w:sz w:val="28"/>
        </w:rPr>
        <w:t xml:space="preserve"> к Программе изложить в следующей редакции:</w:t>
      </w:r>
    </w:p>
    <w:p w14:paraId="4549B354" w14:textId="77777777" w:rsidR="00532A62" w:rsidRDefault="00532A62" w:rsidP="00532A62">
      <w:pPr>
        <w:pStyle w:val="ConsPlusNormal"/>
        <w:ind w:firstLine="567"/>
        <w:jc w:val="both"/>
      </w:pPr>
    </w:p>
    <w:p w14:paraId="37717209" w14:textId="77777777" w:rsidR="00532A62" w:rsidRDefault="00532A62" w:rsidP="00532A62">
      <w:pPr>
        <w:pStyle w:val="ConsPlusNormal"/>
        <w:ind w:firstLine="567"/>
        <w:jc w:val="both"/>
      </w:pPr>
    </w:p>
    <w:p w14:paraId="163098EA" w14:textId="77777777" w:rsidR="00532A62" w:rsidRDefault="00532A62" w:rsidP="00532A62">
      <w:pPr>
        <w:pStyle w:val="ConsPlusNormal"/>
        <w:ind w:firstLine="567"/>
        <w:jc w:val="both"/>
      </w:pPr>
    </w:p>
    <w:p w14:paraId="61671416" w14:textId="77777777" w:rsidR="00532A62" w:rsidRDefault="00532A62" w:rsidP="00532A62">
      <w:pPr>
        <w:pStyle w:val="ConsPlusNormal"/>
        <w:ind w:firstLine="567"/>
        <w:jc w:val="both"/>
      </w:pPr>
    </w:p>
    <w:p w14:paraId="4A7A69FB" w14:textId="77777777" w:rsidR="00532A62" w:rsidRDefault="00532A62" w:rsidP="00532A62">
      <w:pPr>
        <w:pStyle w:val="ConsPlusNormal"/>
        <w:ind w:firstLine="567"/>
        <w:jc w:val="both"/>
      </w:pPr>
    </w:p>
    <w:p w14:paraId="5540A1CB" w14:textId="77777777" w:rsidR="00532A62" w:rsidRDefault="00532A62" w:rsidP="00532A62">
      <w:pPr>
        <w:pStyle w:val="ConsPlusNormal"/>
        <w:ind w:firstLine="567"/>
        <w:jc w:val="both"/>
      </w:pPr>
    </w:p>
    <w:p w14:paraId="2B8BB9E5" w14:textId="77777777" w:rsidR="00532A62" w:rsidRDefault="00532A62" w:rsidP="00532A62">
      <w:pPr>
        <w:pStyle w:val="ConsPlusNormal"/>
        <w:ind w:firstLine="567"/>
        <w:jc w:val="both"/>
      </w:pPr>
    </w:p>
    <w:p w14:paraId="2A67552B" w14:textId="77777777" w:rsidR="00532A62" w:rsidRDefault="00532A62" w:rsidP="00532A62">
      <w:pPr>
        <w:pStyle w:val="ConsPlusNormal"/>
        <w:ind w:firstLine="567"/>
        <w:jc w:val="both"/>
      </w:pPr>
    </w:p>
    <w:p w14:paraId="593B1754" w14:textId="77777777" w:rsidR="00532A62" w:rsidRDefault="00532A62" w:rsidP="00532A62">
      <w:pPr>
        <w:pStyle w:val="ConsPlusNormal"/>
        <w:ind w:firstLine="567"/>
        <w:jc w:val="both"/>
      </w:pPr>
    </w:p>
    <w:p w14:paraId="4AFAE102" w14:textId="77777777" w:rsidR="00532A62" w:rsidRDefault="00532A62" w:rsidP="00532A62">
      <w:pPr>
        <w:pStyle w:val="ConsPlusNormal"/>
        <w:ind w:firstLine="567"/>
        <w:jc w:val="both"/>
      </w:pPr>
    </w:p>
    <w:p w14:paraId="1596EE5C" w14:textId="77777777" w:rsidR="00532A62" w:rsidRDefault="00532A62" w:rsidP="00532A62">
      <w:pPr>
        <w:pStyle w:val="ConsPlusNormal"/>
        <w:ind w:firstLine="567"/>
        <w:jc w:val="both"/>
      </w:pPr>
    </w:p>
    <w:p w14:paraId="5A42F0B9" w14:textId="77777777" w:rsidR="00532A62" w:rsidRDefault="00532A62" w:rsidP="00532A62">
      <w:pPr>
        <w:pStyle w:val="ConsPlusNormal"/>
        <w:ind w:firstLine="567"/>
        <w:jc w:val="both"/>
        <w:sectPr w:rsidR="00532A62" w:rsidSect="00817E38">
          <w:pgSz w:w="11907" w:h="16840" w:code="9"/>
          <w:pgMar w:top="1134" w:right="567" w:bottom="1134" w:left="1701" w:header="0" w:footer="0" w:gutter="0"/>
          <w:cols w:space="720"/>
          <w:docGrid w:linePitch="299"/>
        </w:sectPr>
      </w:pPr>
    </w:p>
    <w:p w14:paraId="6453DCEC" w14:textId="2E35244D" w:rsidR="00E722F6" w:rsidRPr="00E722F6" w:rsidRDefault="00884BB1" w:rsidP="00947C6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«</w:t>
      </w:r>
      <w:r w:rsidR="00E722F6" w:rsidRPr="00E722F6">
        <w:rPr>
          <w:rFonts w:ascii="Times New Roman" w:hAnsi="Times New Roman" w:cs="Times New Roman"/>
        </w:rPr>
        <w:t>Приложение 1</w:t>
      </w:r>
    </w:p>
    <w:p w14:paraId="004F3363" w14:textId="77777777" w:rsidR="00E722F6" w:rsidRPr="00E722F6" w:rsidRDefault="00E722F6" w:rsidP="00947C6F">
      <w:pPr>
        <w:pStyle w:val="ConsPlusNormal"/>
        <w:jc w:val="right"/>
        <w:rPr>
          <w:rFonts w:ascii="Times New Roman" w:hAnsi="Times New Roman" w:cs="Times New Roman"/>
        </w:rPr>
      </w:pPr>
      <w:r w:rsidRPr="00E722F6">
        <w:rPr>
          <w:rFonts w:ascii="Times New Roman" w:hAnsi="Times New Roman" w:cs="Times New Roman"/>
        </w:rPr>
        <w:t>к Программе</w:t>
      </w:r>
    </w:p>
    <w:p w14:paraId="797314C9" w14:textId="77777777" w:rsidR="00E722F6" w:rsidRPr="00E722F6" w:rsidRDefault="00E722F6" w:rsidP="00E722F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EF14939" w14:textId="77777777" w:rsidR="00E722F6" w:rsidRPr="00E722F6" w:rsidRDefault="00E722F6" w:rsidP="00E722F6">
      <w:pPr>
        <w:pStyle w:val="ConsPlusTitle"/>
        <w:jc w:val="center"/>
        <w:rPr>
          <w:rFonts w:ascii="Times New Roman" w:hAnsi="Times New Roman" w:cs="Times New Roman"/>
        </w:rPr>
      </w:pPr>
      <w:bookmarkStart w:id="2" w:name="P564"/>
      <w:bookmarkEnd w:id="2"/>
      <w:r w:rsidRPr="00E722F6">
        <w:rPr>
          <w:rFonts w:ascii="Times New Roman" w:hAnsi="Times New Roman" w:cs="Times New Roman"/>
        </w:rPr>
        <w:t>СВЕДЕНИЯ</w:t>
      </w:r>
    </w:p>
    <w:p w14:paraId="1992EEA5" w14:textId="77777777" w:rsidR="00E722F6" w:rsidRPr="00E722F6" w:rsidRDefault="00E722F6" w:rsidP="00E722F6">
      <w:pPr>
        <w:pStyle w:val="ConsPlusTitle"/>
        <w:jc w:val="center"/>
        <w:rPr>
          <w:rFonts w:ascii="Times New Roman" w:hAnsi="Times New Roman" w:cs="Times New Roman"/>
        </w:rPr>
      </w:pPr>
      <w:r w:rsidRPr="00E722F6">
        <w:rPr>
          <w:rFonts w:ascii="Times New Roman" w:hAnsi="Times New Roman" w:cs="Times New Roman"/>
        </w:rPr>
        <w:t>О ПОКАЗАТЕЛЯХ (ИНДИКАТОРАХ) ГОСУДАРСТВЕННОЙ</w:t>
      </w:r>
    </w:p>
    <w:p w14:paraId="34D9E8BD" w14:textId="77777777" w:rsidR="00E722F6" w:rsidRPr="00E722F6" w:rsidRDefault="00E722F6" w:rsidP="00E722F6">
      <w:pPr>
        <w:pStyle w:val="ConsPlusTitle"/>
        <w:jc w:val="center"/>
        <w:rPr>
          <w:rFonts w:ascii="Times New Roman" w:hAnsi="Times New Roman" w:cs="Times New Roman"/>
        </w:rPr>
      </w:pPr>
      <w:r w:rsidRPr="00E722F6">
        <w:rPr>
          <w:rFonts w:ascii="Times New Roman" w:hAnsi="Times New Roman" w:cs="Times New Roman"/>
        </w:rPr>
        <w:t>ПРОГРАММЫ КАМЧАТСКОГО КРАЯ "РЕАЛИЗАЦИЯ ГОСУДАРСТВЕННОЙ</w:t>
      </w:r>
    </w:p>
    <w:p w14:paraId="26C2685D" w14:textId="77777777" w:rsidR="00E722F6" w:rsidRPr="00E722F6" w:rsidRDefault="00E722F6" w:rsidP="00E722F6">
      <w:pPr>
        <w:pStyle w:val="ConsPlusTitle"/>
        <w:jc w:val="center"/>
        <w:rPr>
          <w:rFonts w:ascii="Times New Roman" w:hAnsi="Times New Roman" w:cs="Times New Roman"/>
        </w:rPr>
      </w:pPr>
      <w:r w:rsidRPr="00E722F6">
        <w:rPr>
          <w:rFonts w:ascii="Times New Roman" w:hAnsi="Times New Roman" w:cs="Times New Roman"/>
        </w:rPr>
        <w:t>НАЦИОНАЛЬНОЙ ПОЛИТИКИ И УКРЕПЛЕНИЕ ГРАЖДАНСКОГО ЕДИНСТВА</w:t>
      </w:r>
    </w:p>
    <w:p w14:paraId="0B2A7920" w14:textId="77777777" w:rsidR="00E722F6" w:rsidRPr="00E722F6" w:rsidRDefault="00E722F6" w:rsidP="00E722F6">
      <w:pPr>
        <w:pStyle w:val="ConsPlusTitle"/>
        <w:jc w:val="center"/>
        <w:rPr>
          <w:rFonts w:ascii="Times New Roman" w:hAnsi="Times New Roman" w:cs="Times New Roman"/>
        </w:rPr>
      </w:pPr>
      <w:r w:rsidRPr="00E722F6">
        <w:rPr>
          <w:rFonts w:ascii="Times New Roman" w:hAnsi="Times New Roman" w:cs="Times New Roman"/>
        </w:rPr>
        <w:t>В КАМЧАТСКОМ КРАЕ" И ПОДПРОГРАММ ПРОГРАММЫ И ИХ ЗНАЧЕНИЯХ</w:t>
      </w:r>
    </w:p>
    <w:p w14:paraId="3ECAD8CF" w14:textId="77777777" w:rsidR="00E722F6" w:rsidRPr="00E722F6" w:rsidRDefault="00E722F6" w:rsidP="00E722F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"/>
        <w:gridCol w:w="4605"/>
        <w:gridCol w:w="564"/>
        <w:gridCol w:w="619"/>
        <w:gridCol w:w="618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1"/>
      </w:tblGrid>
      <w:tr w:rsidR="00947C6F" w:rsidRPr="00E722F6" w14:paraId="2AB63E2E" w14:textId="77777777" w:rsidTr="00947C6F">
        <w:tc>
          <w:tcPr>
            <w:tcW w:w="382" w:type="dxa"/>
            <w:vMerge w:val="restart"/>
            <w:vAlign w:val="center"/>
          </w:tcPr>
          <w:p w14:paraId="249299DF" w14:textId="2CDACDC3" w:rsidR="00947C6F" w:rsidRPr="00E722F6" w:rsidRDefault="00947C6F" w:rsidP="00947C6F">
            <w:pPr>
              <w:ind w:left="-113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605" w:type="dxa"/>
            <w:vMerge w:val="restart"/>
            <w:vAlign w:val="center"/>
          </w:tcPr>
          <w:p w14:paraId="2725CE04" w14:textId="11209F3C" w:rsidR="00947C6F" w:rsidRPr="00E722F6" w:rsidRDefault="00947C6F" w:rsidP="00947C6F">
            <w:pPr>
              <w:jc w:val="center"/>
              <w:rPr>
                <w:rFonts w:ascii="Times New Roman" w:hAnsi="Times New Roman"/>
              </w:rPr>
            </w:pPr>
            <w:r w:rsidRPr="00947C6F"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564" w:type="dxa"/>
            <w:vMerge w:val="restart"/>
            <w:vAlign w:val="center"/>
          </w:tcPr>
          <w:p w14:paraId="705D264C" w14:textId="14A2699E" w:rsidR="00947C6F" w:rsidRPr="00E722F6" w:rsidRDefault="00947C6F" w:rsidP="00947C6F">
            <w:pPr>
              <w:jc w:val="center"/>
              <w:rPr>
                <w:rFonts w:ascii="Times New Roman" w:hAnsi="Times New Roman"/>
              </w:rPr>
            </w:pPr>
            <w:r w:rsidRPr="00947C6F">
              <w:rPr>
                <w:rFonts w:ascii="Times New Roman" w:hAnsi="Times New Roman"/>
              </w:rPr>
              <w:t>Ед. изм.</w:t>
            </w:r>
          </w:p>
        </w:tc>
        <w:tc>
          <w:tcPr>
            <w:tcW w:w="9758" w:type="dxa"/>
            <w:gridSpan w:val="14"/>
            <w:vAlign w:val="center"/>
          </w:tcPr>
          <w:p w14:paraId="23FC8CE7" w14:textId="5BE0D24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7C6F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947C6F" w:rsidRPr="00E722F6" w14:paraId="4818560B" w14:textId="221E9569" w:rsidTr="00947C6F">
        <w:tc>
          <w:tcPr>
            <w:tcW w:w="382" w:type="dxa"/>
            <w:vMerge/>
          </w:tcPr>
          <w:p w14:paraId="2DA7B358" w14:textId="77777777" w:rsidR="00947C6F" w:rsidRPr="00E722F6" w:rsidRDefault="00947C6F" w:rsidP="00E722F6">
            <w:pPr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4605" w:type="dxa"/>
            <w:vMerge/>
          </w:tcPr>
          <w:p w14:paraId="159809B1" w14:textId="77777777" w:rsidR="00947C6F" w:rsidRPr="00E722F6" w:rsidRDefault="00947C6F" w:rsidP="002D1BB4">
            <w:pPr>
              <w:rPr>
                <w:rFonts w:ascii="Times New Roman" w:hAnsi="Times New Roman"/>
              </w:rPr>
            </w:pPr>
          </w:p>
        </w:tc>
        <w:tc>
          <w:tcPr>
            <w:tcW w:w="564" w:type="dxa"/>
            <w:vMerge/>
          </w:tcPr>
          <w:p w14:paraId="04B89329" w14:textId="77777777" w:rsidR="00947C6F" w:rsidRPr="00E722F6" w:rsidRDefault="00947C6F" w:rsidP="002D1BB4">
            <w:pPr>
              <w:rPr>
                <w:rFonts w:ascii="Times New Roman" w:hAnsi="Times New Roman"/>
              </w:rPr>
            </w:pPr>
          </w:p>
        </w:tc>
        <w:tc>
          <w:tcPr>
            <w:tcW w:w="619" w:type="dxa"/>
            <w:vAlign w:val="center"/>
          </w:tcPr>
          <w:p w14:paraId="37F246CA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Базовое</w:t>
            </w:r>
          </w:p>
          <w:p w14:paraId="6492846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18" w:type="dxa"/>
            <w:vAlign w:val="center"/>
          </w:tcPr>
          <w:p w14:paraId="63ED64A3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Текущий</w:t>
            </w:r>
          </w:p>
          <w:p w14:paraId="253AB488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год</w:t>
            </w:r>
          </w:p>
          <w:p w14:paraId="582C8DC9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(оценка)</w:t>
            </w:r>
          </w:p>
        </w:tc>
        <w:tc>
          <w:tcPr>
            <w:tcW w:w="710" w:type="dxa"/>
            <w:vAlign w:val="center"/>
          </w:tcPr>
          <w:p w14:paraId="404843B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10" w:type="dxa"/>
            <w:vAlign w:val="center"/>
          </w:tcPr>
          <w:p w14:paraId="2F59B7D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10" w:type="dxa"/>
            <w:vAlign w:val="center"/>
          </w:tcPr>
          <w:p w14:paraId="1FED9097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10" w:type="dxa"/>
            <w:vAlign w:val="center"/>
          </w:tcPr>
          <w:p w14:paraId="77D0A527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10" w:type="dxa"/>
            <w:vAlign w:val="center"/>
          </w:tcPr>
          <w:p w14:paraId="1A5CC12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10" w:type="dxa"/>
            <w:vAlign w:val="center"/>
          </w:tcPr>
          <w:p w14:paraId="7369E17B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10" w:type="dxa"/>
            <w:vAlign w:val="center"/>
          </w:tcPr>
          <w:p w14:paraId="3FFC2B5D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10" w:type="dxa"/>
            <w:vAlign w:val="center"/>
          </w:tcPr>
          <w:p w14:paraId="4BA3F2BE" w14:textId="61148E26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10" w:type="dxa"/>
            <w:vAlign w:val="center"/>
          </w:tcPr>
          <w:p w14:paraId="6BA434FE" w14:textId="7603317B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10" w:type="dxa"/>
            <w:vAlign w:val="center"/>
          </w:tcPr>
          <w:p w14:paraId="1591E98A" w14:textId="2EAE327A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10" w:type="dxa"/>
            <w:vAlign w:val="center"/>
          </w:tcPr>
          <w:p w14:paraId="19B910F4" w14:textId="22CA61D4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1" w:type="dxa"/>
            <w:vAlign w:val="center"/>
          </w:tcPr>
          <w:p w14:paraId="0A56A7ED" w14:textId="4917CEF7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947C6F" w:rsidRPr="00E722F6" w14:paraId="61BA7A02" w14:textId="3974ED37" w:rsidTr="00947C6F">
        <w:tc>
          <w:tcPr>
            <w:tcW w:w="382" w:type="dxa"/>
            <w:vAlign w:val="center"/>
          </w:tcPr>
          <w:p w14:paraId="68A9B3DE" w14:textId="77777777" w:rsidR="00947C6F" w:rsidRPr="00E722F6" w:rsidRDefault="00947C6F" w:rsidP="00E722F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5" w:type="dxa"/>
            <w:vAlign w:val="center"/>
          </w:tcPr>
          <w:p w14:paraId="51663D9D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vAlign w:val="center"/>
          </w:tcPr>
          <w:p w14:paraId="5A569470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9" w:type="dxa"/>
            <w:vAlign w:val="center"/>
          </w:tcPr>
          <w:p w14:paraId="468975D0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8" w:type="dxa"/>
            <w:vAlign w:val="center"/>
          </w:tcPr>
          <w:p w14:paraId="22798056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0" w:type="dxa"/>
            <w:vAlign w:val="center"/>
          </w:tcPr>
          <w:p w14:paraId="2A3D199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0" w:type="dxa"/>
            <w:vAlign w:val="center"/>
          </w:tcPr>
          <w:p w14:paraId="050A9D9B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0" w:type="dxa"/>
            <w:vAlign w:val="center"/>
          </w:tcPr>
          <w:p w14:paraId="034CF33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dxa"/>
            <w:vAlign w:val="center"/>
          </w:tcPr>
          <w:p w14:paraId="3A1A54E6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vAlign w:val="center"/>
          </w:tcPr>
          <w:p w14:paraId="1F37DAF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vAlign w:val="center"/>
          </w:tcPr>
          <w:p w14:paraId="3CD722CC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14:paraId="245EBE62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0" w:type="dxa"/>
            <w:vAlign w:val="center"/>
          </w:tcPr>
          <w:p w14:paraId="16BFF039" w14:textId="316BC87A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0" w:type="dxa"/>
            <w:vAlign w:val="center"/>
          </w:tcPr>
          <w:p w14:paraId="5C6F65CA" w14:textId="0EF6B5A2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0" w:type="dxa"/>
            <w:vAlign w:val="center"/>
          </w:tcPr>
          <w:p w14:paraId="38A0E13B" w14:textId="29A2BC01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vAlign w:val="center"/>
          </w:tcPr>
          <w:p w14:paraId="0EED6F06" w14:textId="63133606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1" w:type="dxa"/>
            <w:vAlign w:val="center"/>
          </w:tcPr>
          <w:p w14:paraId="55BD20B5" w14:textId="730C5ED7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947C6F" w:rsidRPr="00E722F6" w14:paraId="627E4E2C" w14:textId="77777777" w:rsidTr="002D1BB4">
        <w:tc>
          <w:tcPr>
            <w:tcW w:w="15309" w:type="dxa"/>
            <w:gridSpan w:val="17"/>
            <w:vAlign w:val="center"/>
          </w:tcPr>
          <w:p w14:paraId="1FB449C2" w14:textId="743F97FD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7C6F">
              <w:rPr>
                <w:rFonts w:ascii="Times New Roman" w:hAnsi="Times New Roman" w:cs="Times New Roman"/>
              </w:rPr>
              <w:t>Подпрограмма 1 "Укрепление гражданского единства и гармонизация межнациональных отношений в Камчатском крае"</w:t>
            </w:r>
          </w:p>
        </w:tc>
      </w:tr>
      <w:tr w:rsidR="00947C6F" w:rsidRPr="00E722F6" w14:paraId="4E04DC47" w14:textId="539CB5C4" w:rsidTr="00947C6F">
        <w:tc>
          <w:tcPr>
            <w:tcW w:w="382" w:type="dxa"/>
            <w:vAlign w:val="center"/>
          </w:tcPr>
          <w:p w14:paraId="55C3B6D1" w14:textId="77777777" w:rsidR="00947C6F" w:rsidRPr="00E722F6" w:rsidRDefault="00947C6F" w:rsidP="00E722F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05" w:type="dxa"/>
            <w:vAlign w:val="center"/>
          </w:tcPr>
          <w:p w14:paraId="5049456B" w14:textId="77777777" w:rsidR="00947C6F" w:rsidRPr="00E722F6" w:rsidRDefault="00947C6F" w:rsidP="002D1BB4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Доля граждан, положительно оценивающих состояние межнациональных отношений в Камчатском крае, в общей численности опрошенных граждан</w:t>
            </w:r>
          </w:p>
        </w:tc>
        <w:tc>
          <w:tcPr>
            <w:tcW w:w="564" w:type="dxa"/>
            <w:vAlign w:val="center"/>
          </w:tcPr>
          <w:p w14:paraId="25F8FD6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9" w:type="dxa"/>
            <w:vAlign w:val="center"/>
          </w:tcPr>
          <w:p w14:paraId="5C1D2E1B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18" w:type="dxa"/>
            <w:vAlign w:val="center"/>
          </w:tcPr>
          <w:p w14:paraId="667EA0AA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vAlign w:val="center"/>
          </w:tcPr>
          <w:p w14:paraId="22E69850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0" w:type="dxa"/>
            <w:vAlign w:val="center"/>
          </w:tcPr>
          <w:p w14:paraId="036E06E3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0" w:type="dxa"/>
            <w:vAlign w:val="center"/>
          </w:tcPr>
          <w:p w14:paraId="2F0AF36E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0" w:type="dxa"/>
            <w:vAlign w:val="center"/>
          </w:tcPr>
          <w:p w14:paraId="522988F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10" w:type="dxa"/>
            <w:vAlign w:val="center"/>
          </w:tcPr>
          <w:p w14:paraId="1E77786B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10" w:type="dxa"/>
            <w:vAlign w:val="center"/>
          </w:tcPr>
          <w:p w14:paraId="685365CE" w14:textId="60DB70AC" w:rsidR="00947C6F" w:rsidRPr="00E722F6" w:rsidRDefault="00884BB1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10" w:type="dxa"/>
            <w:vAlign w:val="center"/>
          </w:tcPr>
          <w:p w14:paraId="62756DDF" w14:textId="5338222D" w:rsidR="00947C6F" w:rsidRPr="00E722F6" w:rsidRDefault="00884BB1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10" w:type="dxa"/>
            <w:vAlign w:val="center"/>
          </w:tcPr>
          <w:p w14:paraId="4C8484D7" w14:textId="2B83F1D0" w:rsidR="00947C6F" w:rsidRPr="00E722F6" w:rsidRDefault="00884BB1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10" w:type="dxa"/>
            <w:vAlign w:val="center"/>
          </w:tcPr>
          <w:p w14:paraId="12E8F889" w14:textId="7FE08DC1" w:rsidR="00947C6F" w:rsidRPr="00E722F6" w:rsidRDefault="00884BB1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10" w:type="dxa"/>
            <w:vAlign w:val="center"/>
          </w:tcPr>
          <w:p w14:paraId="0E935DBD" w14:textId="64AB131B" w:rsidR="00947C6F" w:rsidRPr="00E722F6" w:rsidRDefault="00884BB1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10" w:type="dxa"/>
            <w:vAlign w:val="center"/>
          </w:tcPr>
          <w:p w14:paraId="467FD774" w14:textId="1208E587" w:rsidR="00947C6F" w:rsidRPr="00E722F6" w:rsidRDefault="00884BB1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11" w:type="dxa"/>
            <w:vAlign w:val="center"/>
          </w:tcPr>
          <w:p w14:paraId="3DF5FD44" w14:textId="6EFF1CE8" w:rsidR="00947C6F" w:rsidRPr="00E722F6" w:rsidRDefault="00884BB1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947C6F" w:rsidRPr="00E722F6" w14:paraId="3950C2E9" w14:textId="2101E41C" w:rsidTr="00947C6F">
        <w:tc>
          <w:tcPr>
            <w:tcW w:w="382" w:type="dxa"/>
            <w:vAlign w:val="center"/>
          </w:tcPr>
          <w:p w14:paraId="2B836896" w14:textId="37607309" w:rsidR="00947C6F" w:rsidRPr="00E722F6" w:rsidRDefault="00947C6F" w:rsidP="00E722F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05" w:type="dxa"/>
            <w:vAlign w:val="center"/>
          </w:tcPr>
          <w:p w14:paraId="6B4FFF55" w14:textId="77777777" w:rsidR="00947C6F" w:rsidRPr="00E722F6" w:rsidRDefault="00947C6F" w:rsidP="002D1BB4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564" w:type="dxa"/>
            <w:vAlign w:val="center"/>
          </w:tcPr>
          <w:p w14:paraId="77034C99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9" w:type="dxa"/>
            <w:vAlign w:val="center"/>
          </w:tcPr>
          <w:p w14:paraId="549E7900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18" w:type="dxa"/>
            <w:vAlign w:val="center"/>
          </w:tcPr>
          <w:p w14:paraId="5E94D2BC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vAlign w:val="center"/>
          </w:tcPr>
          <w:p w14:paraId="0E65590E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10" w:type="dxa"/>
            <w:vAlign w:val="center"/>
          </w:tcPr>
          <w:p w14:paraId="611630FF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2B628858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10" w:type="dxa"/>
            <w:vAlign w:val="center"/>
          </w:tcPr>
          <w:p w14:paraId="7E156C69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10" w:type="dxa"/>
            <w:vAlign w:val="center"/>
          </w:tcPr>
          <w:p w14:paraId="16ECED2F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10" w:type="dxa"/>
            <w:vAlign w:val="center"/>
          </w:tcPr>
          <w:p w14:paraId="1A53F36D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10" w:type="dxa"/>
            <w:vAlign w:val="center"/>
          </w:tcPr>
          <w:p w14:paraId="21AE5DCA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3DFF5774" w14:textId="3FDB25C3" w:rsidR="00947C6F" w:rsidRPr="00E722F6" w:rsidRDefault="001665CB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07CACAD8" w14:textId="554481CE" w:rsidR="00947C6F" w:rsidRPr="00E722F6" w:rsidRDefault="001665CB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09D481CF" w14:textId="40349F1E" w:rsidR="00947C6F" w:rsidRPr="00E722F6" w:rsidRDefault="001665CB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3884A4A9" w14:textId="3DC90F3A" w:rsidR="00947C6F" w:rsidRPr="00E722F6" w:rsidRDefault="001665CB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1" w:type="dxa"/>
            <w:vAlign w:val="center"/>
          </w:tcPr>
          <w:p w14:paraId="6098C7CF" w14:textId="6559E8ED" w:rsidR="00947C6F" w:rsidRPr="00E722F6" w:rsidRDefault="001665CB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E05DA9" w:rsidRPr="00E722F6" w14:paraId="48F7CECC" w14:textId="60362E88" w:rsidTr="00E05DA9">
        <w:tc>
          <w:tcPr>
            <w:tcW w:w="382" w:type="dxa"/>
            <w:vAlign w:val="center"/>
          </w:tcPr>
          <w:p w14:paraId="6A5224C8" w14:textId="77777777" w:rsidR="00E05DA9" w:rsidRPr="00E722F6" w:rsidRDefault="00E05DA9" w:rsidP="00E05DA9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605" w:type="dxa"/>
            <w:vAlign w:val="center"/>
          </w:tcPr>
          <w:p w14:paraId="6C59F913" w14:textId="77777777" w:rsidR="00E05DA9" w:rsidRPr="00E722F6" w:rsidRDefault="00E05DA9" w:rsidP="00E05DA9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Доля городских округов и муниципальных районов, реализующих муниципальные программы или программные мероприятия, направленные на 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в Камчатском крае</w:t>
            </w:r>
          </w:p>
        </w:tc>
        <w:tc>
          <w:tcPr>
            <w:tcW w:w="564" w:type="dxa"/>
            <w:vAlign w:val="center"/>
          </w:tcPr>
          <w:p w14:paraId="52B547BC" w14:textId="77777777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9" w:type="dxa"/>
            <w:vAlign w:val="center"/>
          </w:tcPr>
          <w:p w14:paraId="0F8DDEA0" w14:textId="77777777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18" w:type="dxa"/>
            <w:vAlign w:val="center"/>
          </w:tcPr>
          <w:p w14:paraId="50A2661B" w14:textId="77777777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10" w:type="dxa"/>
            <w:vAlign w:val="center"/>
          </w:tcPr>
          <w:p w14:paraId="01340CAE" w14:textId="77777777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0" w:type="dxa"/>
            <w:vAlign w:val="center"/>
          </w:tcPr>
          <w:p w14:paraId="44D70DC8" w14:textId="77777777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vAlign w:val="center"/>
          </w:tcPr>
          <w:p w14:paraId="09388FB2" w14:textId="77777777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0" w:type="dxa"/>
            <w:vAlign w:val="center"/>
          </w:tcPr>
          <w:p w14:paraId="59ED5D07" w14:textId="77777777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0" w:type="dxa"/>
            <w:vAlign w:val="center"/>
          </w:tcPr>
          <w:p w14:paraId="0216CCAF" w14:textId="5A088924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0" w:type="dxa"/>
            <w:vAlign w:val="center"/>
          </w:tcPr>
          <w:p w14:paraId="3FB701B5" w14:textId="03270FF0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0" w:type="dxa"/>
            <w:vAlign w:val="center"/>
          </w:tcPr>
          <w:p w14:paraId="6AC95612" w14:textId="749322A3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56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0" w:type="dxa"/>
            <w:vAlign w:val="center"/>
          </w:tcPr>
          <w:p w14:paraId="00AC04C3" w14:textId="097ADD1B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56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0" w:type="dxa"/>
            <w:vAlign w:val="center"/>
          </w:tcPr>
          <w:p w14:paraId="623F6542" w14:textId="74F9D7C5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56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0" w:type="dxa"/>
            <w:vAlign w:val="center"/>
          </w:tcPr>
          <w:p w14:paraId="351C8C90" w14:textId="7A0987BB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56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0" w:type="dxa"/>
            <w:vAlign w:val="center"/>
          </w:tcPr>
          <w:p w14:paraId="234951B9" w14:textId="2492CB90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56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1" w:type="dxa"/>
            <w:vAlign w:val="center"/>
          </w:tcPr>
          <w:p w14:paraId="19A40B8C" w14:textId="1BB34941" w:rsidR="00E05DA9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5628">
              <w:rPr>
                <w:rFonts w:ascii="Times New Roman" w:hAnsi="Times New Roman" w:cs="Times New Roman"/>
              </w:rPr>
              <w:t>92</w:t>
            </w:r>
          </w:p>
        </w:tc>
      </w:tr>
      <w:tr w:rsidR="00947C6F" w:rsidRPr="00E722F6" w14:paraId="6FE3CBFF" w14:textId="455BC22A" w:rsidTr="00E05DA9">
        <w:tc>
          <w:tcPr>
            <w:tcW w:w="382" w:type="dxa"/>
          </w:tcPr>
          <w:p w14:paraId="65C5556E" w14:textId="77777777" w:rsidR="00947C6F" w:rsidRPr="00E722F6" w:rsidRDefault="00947C6F" w:rsidP="00E722F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4605" w:type="dxa"/>
          </w:tcPr>
          <w:p w14:paraId="5E6B3753" w14:textId="77777777" w:rsidR="00947C6F" w:rsidRPr="00E722F6" w:rsidRDefault="00947C6F" w:rsidP="002D1B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564" w:type="dxa"/>
          </w:tcPr>
          <w:p w14:paraId="5236473D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619" w:type="dxa"/>
            <w:vAlign w:val="center"/>
          </w:tcPr>
          <w:p w14:paraId="0757D212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" w:type="dxa"/>
            <w:vAlign w:val="center"/>
          </w:tcPr>
          <w:p w14:paraId="4F22A706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7F6E6AA4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0" w:type="dxa"/>
            <w:vAlign w:val="center"/>
          </w:tcPr>
          <w:p w14:paraId="49FE1122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vAlign w:val="center"/>
          </w:tcPr>
          <w:p w14:paraId="32E4336C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vAlign w:val="center"/>
          </w:tcPr>
          <w:p w14:paraId="7795898D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vAlign w:val="center"/>
          </w:tcPr>
          <w:p w14:paraId="3ECAE5D3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10" w:type="dxa"/>
            <w:vAlign w:val="center"/>
          </w:tcPr>
          <w:p w14:paraId="08DFB662" w14:textId="5A44C6E5" w:rsidR="00947C6F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14:paraId="09648234" w14:textId="5FAB4C71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</w:t>
            </w:r>
            <w:r w:rsidR="00E05DA9">
              <w:rPr>
                <w:rFonts w:ascii="Times New Roman" w:hAnsi="Times New Roman" w:cs="Times New Roman"/>
              </w:rPr>
              <w:t>1</w:t>
            </w:r>
            <w:r w:rsidRPr="00E722F6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10" w:type="dxa"/>
            <w:vAlign w:val="center"/>
          </w:tcPr>
          <w:p w14:paraId="36967198" w14:textId="49A077FF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0" w:type="dxa"/>
            <w:vAlign w:val="center"/>
          </w:tcPr>
          <w:p w14:paraId="4490B82C" w14:textId="2C284F86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710" w:type="dxa"/>
            <w:vAlign w:val="center"/>
          </w:tcPr>
          <w:p w14:paraId="7EF655A9" w14:textId="217F9203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0" w:type="dxa"/>
            <w:vAlign w:val="center"/>
          </w:tcPr>
          <w:p w14:paraId="4B4120E4" w14:textId="361137C2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711" w:type="dxa"/>
            <w:vAlign w:val="center"/>
          </w:tcPr>
          <w:p w14:paraId="6C34A9F6" w14:textId="4D94EFEF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47C6F" w:rsidRPr="00E722F6" w14:paraId="480B59E4" w14:textId="3B692101" w:rsidTr="00947C6F">
        <w:tc>
          <w:tcPr>
            <w:tcW w:w="382" w:type="dxa"/>
            <w:vAlign w:val="center"/>
          </w:tcPr>
          <w:p w14:paraId="2B3D5A90" w14:textId="77777777" w:rsidR="00947C6F" w:rsidRPr="00E722F6" w:rsidRDefault="00947C6F" w:rsidP="00E722F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05" w:type="dxa"/>
            <w:vAlign w:val="center"/>
          </w:tcPr>
          <w:p w14:paraId="6BC8101D" w14:textId="77777777" w:rsidR="00947C6F" w:rsidRPr="00E722F6" w:rsidRDefault="00947C6F" w:rsidP="002D1BB4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Количество национальных праздников и иных мероприятий, организованных этнокультурными объединениями</w:t>
            </w:r>
          </w:p>
        </w:tc>
        <w:tc>
          <w:tcPr>
            <w:tcW w:w="564" w:type="dxa"/>
            <w:vAlign w:val="center"/>
          </w:tcPr>
          <w:p w14:paraId="751F2583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22F6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619" w:type="dxa"/>
            <w:vAlign w:val="center"/>
          </w:tcPr>
          <w:p w14:paraId="46EF11E5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" w:type="dxa"/>
            <w:vAlign w:val="center"/>
          </w:tcPr>
          <w:p w14:paraId="5C8E490B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59951671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478AD906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34B48B34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0D4D236F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vAlign w:val="center"/>
          </w:tcPr>
          <w:p w14:paraId="63550F1F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14:paraId="51320222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14:paraId="0688C572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0" w:type="dxa"/>
            <w:vAlign w:val="center"/>
          </w:tcPr>
          <w:p w14:paraId="699541A5" w14:textId="65C57139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0" w:type="dxa"/>
            <w:vAlign w:val="center"/>
          </w:tcPr>
          <w:p w14:paraId="1E043594" w14:textId="629589E5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0" w:type="dxa"/>
            <w:vAlign w:val="center"/>
          </w:tcPr>
          <w:p w14:paraId="2288320E" w14:textId="1DD80F81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vAlign w:val="center"/>
          </w:tcPr>
          <w:p w14:paraId="5DF4FAE8" w14:textId="04D77E44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1" w:type="dxa"/>
            <w:vAlign w:val="center"/>
          </w:tcPr>
          <w:p w14:paraId="4B23E6B9" w14:textId="5A13A53B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47C6F" w:rsidRPr="00E722F6" w14:paraId="0CAB0F4F" w14:textId="3B572C5C" w:rsidTr="00E05DA9">
        <w:tc>
          <w:tcPr>
            <w:tcW w:w="382" w:type="dxa"/>
          </w:tcPr>
          <w:p w14:paraId="7684517F" w14:textId="77777777" w:rsidR="00947C6F" w:rsidRPr="00E722F6" w:rsidRDefault="00947C6F" w:rsidP="00E722F6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4605" w:type="dxa"/>
          </w:tcPr>
          <w:p w14:paraId="4D3774E4" w14:textId="77777777" w:rsidR="00947C6F" w:rsidRPr="00E722F6" w:rsidRDefault="00947C6F" w:rsidP="002D1B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564" w:type="dxa"/>
          </w:tcPr>
          <w:p w14:paraId="638C1D20" w14:textId="77777777" w:rsidR="00947C6F" w:rsidRPr="00E722F6" w:rsidRDefault="00947C6F" w:rsidP="002D1B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619" w:type="dxa"/>
            <w:vAlign w:val="center"/>
          </w:tcPr>
          <w:p w14:paraId="11464DB6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8" w:type="dxa"/>
            <w:vAlign w:val="center"/>
          </w:tcPr>
          <w:p w14:paraId="512006F9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54B85FB7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403CC07A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75B0EFB8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vAlign w:val="center"/>
          </w:tcPr>
          <w:p w14:paraId="1FE95929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0" w:type="dxa"/>
            <w:vAlign w:val="center"/>
          </w:tcPr>
          <w:p w14:paraId="560E4259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710" w:type="dxa"/>
            <w:vAlign w:val="center"/>
          </w:tcPr>
          <w:p w14:paraId="7C1442F8" w14:textId="07C0D11F" w:rsidR="00947C6F" w:rsidRPr="00E722F6" w:rsidRDefault="00E05DA9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0" w:type="dxa"/>
            <w:vAlign w:val="center"/>
          </w:tcPr>
          <w:p w14:paraId="305A20DA" w14:textId="77777777" w:rsidR="00947C6F" w:rsidRPr="00E722F6" w:rsidRDefault="00947C6F" w:rsidP="00E05D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710" w:type="dxa"/>
            <w:vAlign w:val="center"/>
          </w:tcPr>
          <w:p w14:paraId="20703EA6" w14:textId="3EB6C0EB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dxa"/>
            <w:vAlign w:val="center"/>
          </w:tcPr>
          <w:p w14:paraId="0D202BFE" w14:textId="0B2339E7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710" w:type="dxa"/>
            <w:vAlign w:val="center"/>
          </w:tcPr>
          <w:p w14:paraId="26445FE7" w14:textId="617109C4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vAlign w:val="center"/>
          </w:tcPr>
          <w:p w14:paraId="281FF657" w14:textId="48907C8B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711" w:type="dxa"/>
            <w:vAlign w:val="center"/>
          </w:tcPr>
          <w:p w14:paraId="1A4DA781" w14:textId="6A06C041" w:rsidR="00947C6F" w:rsidRPr="00E722F6" w:rsidRDefault="00E05DA9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47C6F" w:rsidRPr="00E722F6" w14:paraId="23FEAA69" w14:textId="77777777" w:rsidTr="002D1BB4">
        <w:tc>
          <w:tcPr>
            <w:tcW w:w="15309" w:type="dxa"/>
            <w:gridSpan w:val="17"/>
            <w:vAlign w:val="center"/>
          </w:tcPr>
          <w:p w14:paraId="08118A98" w14:textId="698ECEC5" w:rsidR="00947C6F" w:rsidRPr="00E722F6" w:rsidRDefault="00947C6F" w:rsidP="00947C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7C6F">
              <w:rPr>
                <w:rFonts w:ascii="Times New Roman" w:hAnsi="Times New Roman" w:cs="Times New Roman"/>
              </w:rPr>
              <w:t>Подпрограмма 2 "Патриотическое воспитание граждан Российской Федерации в Камчатском крае"</w:t>
            </w:r>
          </w:p>
        </w:tc>
      </w:tr>
      <w:tr w:rsidR="0050762C" w:rsidRPr="00E722F6" w14:paraId="7FF9781B" w14:textId="301FD0CA" w:rsidTr="0050762C">
        <w:tc>
          <w:tcPr>
            <w:tcW w:w="382" w:type="dxa"/>
            <w:vAlign w:val="center"/>
          </w:tcPr>
          <w:p w14:paraId="38460F79" w14:textId="77777777" w:rsidR="0050762C" w:rsidRPr="00E722F6" w:rsidRDefault="0050762C" w:rsidP="0050762C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05" w:type="dxa"/>
            <w:vAlign w:val="center"/>
          </w:tcPr>
          <w:p w14:paraId="72CC54CB" w14:textId="77777777" w:rsidR="0050762C" w:rsidRPr="00E722F6" w:rsidRDefault="0050762C" w:rsidP="0050762C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Доля жителей Камчатского края, считающих себя россиянами или причисляющих себя к российской нации</w:t>
            </w:r>
          </w:p>
        </w:tc>
        <w:tc>
          <w:tcPr>
            <w:tcW w:w="564" w:type="dxa"/>
            <w:vAlign w:val="center"/>
          </w:tcPr>
          <w:p w14:paraId="23DDE6A9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9" w:type="dxa"/>
            <w:vAlign w:val="center"/>
          </w:tcPr>
          <w:p w14:paraId="12E69F10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18" w:type="dxa"/>
            <w:vAlign w:val="center"/>
          </w:tcPr>
          <w:p w14:paraId="3470EF19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0" w:type="dxa"/>
            <w:vAlign w:val="center"/>
          </w:tcPr>
          <w:p w14:paraId="6B915417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10" w:type="dxa"/>
            <w:vAlign w:val="center"/>
          </w:tcPr>
          <w:p w14:paraId="4153F788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10" w:type="dxa"/>
            <w:vAlign w:val="center"/>
          </w:tcPr>
          <w:p w14:paraId="4D4BFBF0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770D16BA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10" w:type="dxa"/>
            <w:vAlign w:val="center"/>
          </w:tcPr>
          <w:p w14:paraId="4C2DD707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0" w:type="dxa"/>
            <w:vAlign w:val="center"/>
          </w:tcPr>
          <w:p w14:paraId="159F1252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10" w:type="dxa"/>
            <w:vAlign w:val="center"/>
          </w:tcPr>
          <w:p w14:paraId="128E810D" w14:textId="7777777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0" w:type="dxa"/>
            <w:vAlign w:val="center"/>
          </w:tcPr>
          <w:p w14:paraId="0D049C77" w14:textId="1826756E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78C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0" w:type="dxa"/>
            <w:vAlign w:val="center"/>
          </w:tcPr>
          <w:p w14:paraId="04F34532" w14:textId="1673CC63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78C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0" w:type="dxa"/>
            <w:vAlign w:val="center"/>
          </w:tcPr>
          <w:p w14:paraId="03B238FA" w14:textId="7374BA1E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78C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0" w:type="dxa"/>
            <w:vAlign w:val="center"/>
          </w:tcPr>
          <w:p w14:paraId="67408FEE" w14:textId="60150E07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78C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1" w:type="dxa"/>
            <w:vAlign w:val="center"/>
          </w:tcPr>
          <w:p w14:paraId="4F998F74" w14:textId="22C80992" w:rsidR="0050762C" w:rsidRPr="00E722F6" w:rsidRDefault="0050762C" w:rsidP="00507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78CD">
              <w:rPr>
                <w:rFonts w:ascii="Times New Roman" w:hAnsi="Times New Roman" w:cs="Times New Roman"/>
              </w:rPr>
              <w:t>75</w:t>
            </w:r>
          </w:p>
        </w:tc>
      </w:tr>
      <w:tr w:rsidR="003773CE" w:rsidRPr="00E722F6" w14:paraId="1926DF10" w14:textId="51212636" w:rsidTr="00947C6F">
        <w:tc>
          <w:tcPr>
            <w:tcW w:w="382" w:type="dxa"/>
            <w:vAlign w:val="center"/>
          </w:tcPr>
          <w:p w14:paraId="2081A057" w14:textId="77777777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05" w:type="dxa"/>
            <w:vAlign w:val="center"/>
          </w:tcPr>
          <w:p w14:paraId="27F0FF40" w14:textId="77777777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Доля граждан, участвующих в мероприятиях по патриотическому воспитанию, в общем количестве граждан, проживающих в Камчатском крае</w:t>
            </w:r>
          </w:p>
        </w:tc>
        <w:tc>
          <w:tcPr>
            <w:tcW w:w="564" w:type="dxa"/>
            <w:vAlign w:val="center"/>
          </w:tcPr>
          <w:p w14:paraId="637D0554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9" w:type="dxa"/>
            <w:vAlign w:val="center"/>
          </w:tcPr>
          <w:p w14:paraId="4E424181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8" w:type="dxa"/>
            <w:vAlign w:val="center"/>
          </w:tcPr>
          <w:p w14:paraId="5ED7D178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14:paraId="188BE01B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0" w:type="dxa"/>
            <w:vAlign w:val="center"/>
          </w:tcPr>
          <w:p w14:paraId="49213AC8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vAlign w:val="center"/>
          </w:tcPr>
          <w:p w14:paraId="1AD8F5BB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vAlign w:val="center"/>
          </w:tcPr>
          <w:p w14:paraId="1057D011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0" w:type="dxa"/>
            <w:vAlign w:val="center"/>
          </w:tcPr>
          <w:p w14:paraId="13D5DA72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0" w:type="dxa"/>
            <w:vAlign w:val="center"/>
          </w:tcPr>
          <w:p w14:paraId="0E29F8B8" w14:textId="184C4293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0" w:type="dxa"/>
            <w:vAlign w:val="center"/>
          </w:tcPr>
          <w:p w14:paraId="7B37723F" w14:textId="40A2C1D7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0" w:type="dxa"/>
            <w:vAlign w:val="center"/>
          </w:tcPr>
          <w:p w14:paraId="42A361E0" w14:textId="3EF3370A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10" w:type="dxa"/>
            <w:vAlign w:val="center"/>
          </w:tcPr>
          <w:p w14:paraId="10EEB1BC" w14:textId="13933D9F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10" w:type="dxa"/>
            <w:vAlign w:val="center"/>
          </w:tcPr>
          <w:p w14:paraId="3025273B" w14:textId="12AFBF14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10" w:type="dxa"/>
            <w:vAlign w:val="center"/>
          </w:tcPr>
          <w:p w14:paraId="1C5EC32D" w14:textId="7B420C39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11" w:type="dxa"/>
            <w:vAlign w:val="center"/>
          </w:tcPr>
          <w:p w14:paraId="7FC3D3FC" w14:textId="2FDBDC1F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18</w:t>
            </w:r>
          </w:p>
        </w:tc>
      </w:tr>
      <w:tr w:rsidR="003773CE" w:rsidRPr="00E722F6" w14:paraId="753B8045" w14:textId="16A859BE" w:rsidTr="00947C6F">
        <w:tc>
          <w:tcPr>
            <w:tcW w:w="382" w:type="dxa"/>
            <w:vAlign w:val="center"/>
          </w:tcPr>
          <w:p w14:paraId="03482C2D" w14:textId="77777777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05" w:type="dxa"/>
            <w:vAlign w:val="center"/>
          </w:tcPr>
          <w:p w14:paraId="02D37924" w14:textId="77777777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Количество действующих патриотических объединений, клубов, центров, в том числе детских и молодежных</w:t>
            </w:r>
          </w:p>
        </w:tc>
        <w:tc>
          <w:tcPr>
            <w:tcW w:w="564" w:type="dxa"/>
            <w:vAlign w:val="center"/>
          </w:tcPr>
          <w:p w14:paraId="05DB15CD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19" w:type="dxa"/>
            <w:vAlign w:val="center"/>
          </w:tcPr>
          <w:p w14:paraId="40E01B08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18" w:type="dxa"/>
            <w:vAlign w:val="center"/>
          </w:tcPr>
          <w:p w14:paraId="7079D1A4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10" w:type="dxa"/>
            <w:vAlign w:val="center"/>
          </w:tcPr>
          <w:p w14:paraId="0C6C7B77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10" w:type="dxa"/>
            <w:vAlign w:val="center"/>
          </w:tcPr>
          <w:p w14:paraId="38C93383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10" w:type="dxa"/>
            <w:vAlign w:val="center"/>
          </w:tcPr>
          <w:p w14:paraId="19C9F3AC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10" w:type="dxa"/>
            <w:vAlign w:val="center"/>
          </w:tcPr>
          <w:p w14:paraId="7395C11B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10" w:type="dxa"/>
            <w:vAlign w:val="center"/>
          </w:tcPr>
          <w:p w14:paraId="531E2EC8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0" w:type="dxa"/>
            <w:vAlign w:val="center"/>
          </w:tcPr>
          <w:p w14:paraId="47F57FCE" w14:textId="20985D04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0" w:type="dxa"/>
            <w:vAlign w:val="center"/>
          </w:tcPr>
          <w:p w14:paraId="3034D0D0" w14:textId="10352E6F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0" w:type="dxa"/>
            <w:vAlign w:val="center"/>
          </w:tcPr>
          <w:p w14:paraId="54BEDE09" w14:textId="634312D7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0" w:type="dxa"/>
            <w:vAlign w:val="center"/>
          </w:tcPr>
          <w:p w14:paraId="3958EE17" w14:textId="1F36BCFD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0" w:type="dxa"/>
            <w:vAlign w:val="center"/>
          </w:tcPr>
          <w:p w14:paraId="23B2B4A2" w14:textId="11FD0B8E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0" w:type="dxa"/>
            <w:vAlign w:val="center"/>
          </w:tcPr>
          <w:p w14:paraId="19C8813F" w14:textId="33B111AA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1" w:type="dxa"/>
            <w:vAlign w:val="center"/>
          </w:tcPr>
          <w:p w14:paraId="538796C7" w14:textId="2AFF80C0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113</w:t>
            </w:r>
          </w:p>
        </w:tc>
      </w:tr>
      <w:tr w:rsidR="003773CE" w:rsidRPr="00E722F6" w14:paraId="799122B6" w14:textId="13B03872" w:rsidTr="00947C6F">
        <w:tc>
          <w:tcPr>
            <w:tcW w:w="382" w:type="dxa"/>
            <w:vAlign w:val="center"/>
          </w:tcPr>
          <w:p w14:paraId="06B4C690" w14:textId="77777777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05" w:type="dxa"/>
            <w:vAlign w:val="center"/>
          </w:tcPr>
          <w:p w14:paraId="60324094" w14:textId="77777777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Количество оборонно-спортивных лагерей</w:t>
            </w:r>
          </w:p>
        </w:tc>
        <w:tc>
          <w:tcPr>
            <w:tcW w:w="564" w:type="dxa"/>
            <w:vAlign w:val="center"/>
          </w:tcPr>
          <w:p w14:paraId="02E44570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19" w:type="dxa"/>
            <w:vAlign w:val="center"/>
          </w:tcPr>
          <w:p w14:paraId="0A487ABC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8" w:type="dxa"/>
            <w:vAlign w:val="center"/>
          </w:tcPr>
          <w:p w14:paraId="199935C0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vAlign w:val="center"/>
          </w:tcPr>
          <w:p w14:paraId="25AFBABE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vAlign w:val="center"/>
          </w:tcPr>
          <w:p w14:paraId="619BD7DC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vAlign w:val="center"/>
          </w:tcPr>
          <w:p w14:paraId="32B50A65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14:paraId="665CA366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14:paraId="0AF570AD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vAlign w:val="center"/>
          </w:tcPr>
          <w:p w14:paraId="04F0508D" w14:textId="26FAFEFF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vAlign w:val="center"/>
          </w:tcPr>
          <w:p w14:paraId="124EF170" w14:textId="06154DCA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vAlign w:val="center"/>
          </w:tcPr>
          <w:p w14:paraId="1F85557C" w14:textId="7A55E6FE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vAlign w:val="center"/>
          </w:tcPr>
          <w:p w14:paraId="592D28B2" w14:textId="4C8B8958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vAlign w:val="center"/>
          </w:tcPr>
          <w:p w14:paraId="347F2CC6" w14:textId="2020E48A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vAlign w:val="center"/>
          </w:tcPr>
          <w:p w14:paraId="0DE5884A" w14:textId="28EC475E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1" w:type="dxa"/>
            <w:vAlign w:val="center"/>
          </w:tcPr>
          <w:p w14:paraId="6A723352" w14:textId="0B7AB4B2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9</w:t>
            </w:r>
          </w:p>
        </w:tc>
      </w:tr>
      <w:tr w:rsidR="003773CE" w:rsidRPr="00E722F6" w14:paraId="6E22C761" w14:textId="3A27BCB0" w:rsidTr="00947C6F">
        <w:tc>
          <w:tcPr>
            <w:tcW w:w="382" w:type="dxa"/>
            <w:vAlign w:val="center"/>
          </w:tcPr>
          <w:p w14:paraId="4FED95D4" w14:textId="77777777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605" w:type="dxa"/>
            <w:vAlign w:val="center"/>
          </w:tcPr>
          <w:p w14:paraId="6899CDA4" w14:textId="77777777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Количество местных отделений военно-патриотического движения "</w:t>
            </w:r>
            <w:proofErr w:type="spellStart"/>
            <w:r w:rsidRPr="00E722F6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E722F6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4" w:type="dxa"/>
            <w:vAlign w:val="center"/>
          </w:tcPr>
          <w:p w14:paraId="6F72EE6F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19" w:type="dxa"/>
            <w:vAlign w:val="center"/>
          </w:tcPr>
          <w:p w14:paraId="2731FAB5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8" w:type="dxa"/>
            <w:vAlign w:val="center"/>
          </w:tcPr>
          <w:p w14:paraId="436BB843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0" w:type="dxa"/>
            <w:vAlign w:val="center"/>
          </w:tcPr>
          <w:p w14:paraId="1688B942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vAlign w:val="center"/>
          </w:tcPr>
          <w:p w14:paraId="1637E76E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vAlign w:val="center"/>
          </w:tcPr>
          <w:p w14:paraId="79B62141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  <w:vAlign w:val="center"/>
          </w:tcPr>
          <w:p w14:paraId="5B26A097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0" w:type="dxa"/>
            <w:vAlign w:val="center"/>
          </w:tcPr>
          <w:p w14:paraId="73EBA2EF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dxa"/>
            <w:vAlign w:val="center"/>
          </w:tcPr>
          <w:p w14:paraId="31D6A21C" w14:textId="7D72D871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dxa"/>
            <w:vAlign w:val="center"/>
          </w:tcPr>
          <w:p w14:paraId="1215EC9C" w14:textId="39E667B4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dxa"/>
            <w:vAlign w:val="center"/>
          </w:tcPr>
          <w:p w14:paraId="2ED9DE73" w14:textId="57253995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0" w:type="dxa"/>
            <w:vAlign w:val="center"/>
          </w:tcPr>
          <w:p w14:paraId="7737B4DF" w14:textId="4A1EF720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0" w:type="dxa"/>
            <w:vAlign w:val="center"/>
          </w:tcPr>
          <w:p w14:paraId="2F22B9B6" w14:textId="20FB52FB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0" w:type="dxa"/>
            <w:vAlign w:val="center"/>
          </w:tcPr>
          <w:p w14:paraId="623B47C4" w14:textId="64AB1E2E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1" w:type="dxa"/>
            <w:vAlign w:val="center"/>
          </w:tcPr>
          <w:p w14:paraId="217E74FF" w14:textId="13B1B0FE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13</w:t>
            </w:r>
          </w:p>
        </w:tc>
      </w:tr>
      <w:tr w:rsidR="003773CE" w:rsidRPr="00E722F6" w14:paraId="38F4BD85" w14:textId="0B5B11F0" w:rsidTr="00947C6F">
        <w:tc>
          <w:tcPr>
            <w:tcW w:w="382" w:type="dxa"/>
            <w:vAlign w:val="center"/>
          </w:tcPr>
          <w:p w14:paraId="4747C29C" w14:textId="77777777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605" w:type="dxa"/>
            <w:vAlign w:val="center"/>
          </w:tcPr>
          <w:p w14:paraId="2701A394" w14:textId="77777777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Доля общеобразовательных, профессиональных 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организаций</w:t>
            </w:r>
          </w:p>
        </w:tc>
        <w:tc>
          <w:tcPr>
            <w:tcW w:w="564" w:type="dxa"/>
            <w:vAlign w:val="center"/>
          </w:tcPr>
          <w:p w14:paraId="04ED347E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9" w:type="dxa"/>
            <w:vAlign w:val="center"/>
          </w:tcPr>
          <w:p w14:paraId="1B038371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18" w:type="dxa"/>
            <w:vAlign w:val="center"/>
          </w:tcPr>
          <w:p w14:paraId="70D64C55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vAlign w:val="center"/>
          </w:tcPr>
          <w:p w14:paraId="683B4140" w14:textId="551DEA4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vAlign w:val="center"/>
          </w:tcPr>
          <w:p w14:paraId="44433580" w14:textId="77B18240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vAlign w:val="center"/>
          </w:tcPr>
          <w:p w14:paraId="61685600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vAlign w:val="center"/>
          </w:tcPr>
          <w:p w14:paraId="7AB82A6B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10" w:type="dxa"/>
            <w:vAlign w:val="center"/>
          </w:tcPr>
          <w:p w14:paraId="064044B5" w14:textId="7777777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22F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0" w:type="dxa"/>
            <w:vAlign w:val="center"/>
          </w:tcPr>
          <w:p w14:paraId="6A9894B7" w14:textId="22DFB16E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10" w:type="dxa"/>
            <w:vAlign w:val="center"/>
          </w:tcPr>
          <w:p w14:paraId="7A8E1CD3" w14:textId="7AA6826D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2D2D46A8" w14:textId="60E69C03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3CFC6151" w14:textId="09FC0838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392E2270" w14:textId="24D3F9C1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Align w:val="center"/>
          </w:tcPr>
          <w:p w14:paraId="39EBFD80" w14:textId="7321176F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1" w:type="dxa"/>
            <w:vAlign w:val="center"/>
          </w:tcPr>
          <w:p w14:paraId="3FCBD99D" w14:textId="578CF19D" w:rsidR="003773CE" w:rsidRPr="003773CE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3CE">
              <w:rPr>
                <w:rFonts w:ascii="Times New Roman" w:hAnsi="Times New Roman" w:cs="Times New Roman"/>
              </w:rPr>
              <w:t>70</w:t>
            </w:r>
          </w:p>
        </w:tc>
      </w:tr>
      <w:tr w:rsidR="003773CE" w:rsidRPr="00E722F6" w14:paraId="4A7EF491" w14:textId="77777777" w:rsidTr="002D1BB4">
        <w:tc>
          <w:tcPr>
            <w:tcW w:w="15309" w:type="dxa"/>
            <w:gridSpan w:val="17"/>
            <w:vAlign w:val="center"/>
          </w:tcPr>
          <w:p w14:paraId="6F813298" w14:textId="1794E3FC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7C6F">
              <w:rPr>
                <w:rFonts w:ascii="Times New Roman" w:hAnsi="Times New Roman" w:cs="Times New Roman"/>
              </w:rPr>
              <w:lastRenderedPageBreak/>
              <w:t>Подпрограмма 3 "Устойчивое развитие коренных малочисленных народов Севера, Сибири и Дальнего Востока, проживающих в Камчатском крае"</w:t>
            </w:r>
          </w:p>
        </w:tc>
      </w:tr>
      <w:tr w:rsidR="003773CE" w:rsidRPr="00E722F6" w14:paraId="53B2E161" w14:textId="77777777" w:rsidTr="00947C6F">
        <w:tc>
          <w:tcPr>
            <w:tcW w:w="382" w:type="dxa"/>
            <w:vAlign w:val="center"/>
          </w:tcPr>
          <w:p w14:paraId="53B8A7A6" w14:textId="647AB5EA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605" w:type="dxa"/>
            <w:vAlign w:val="center"/>
          </w:tcPr>
          <w:p w14:paraId="6E0479F9" w14:textId="52A1AD45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Количество представителей коренных малочисленных народов, охваченных дополнительными услугами в области здравоохранения, социальной защиты</w:t>
            </w:r>
          </w:p>
        </w:tc>
        <w:tc>
          <w:tcPr>
            <w:tcW w:w="564" w:type="dxa"/>
            <w:vAlign w:val="center"/>
          </w:tcPr>
          <w:p w14:paraId="3CC82A29" w14:textId="1F81130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19" w:type="dxa"/>
            <w:vAlign w:val="center"/>
          </w:tcPr>
          <w:p w14:paraId="66064587" w14:textId="35C48B2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618" w:type="dxa"/>
            <w:vAlign w:val="center"/>
          </w:tcPr>
          <w:p w14:paraId="19A635B2" w14:textId="501C12B1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710" w:type="dxa"/>
            <w:vAlign w:val="center"/>
          </w:tcPr>
          <w:p w14:paraId="1866A57D" w14:textId="6005E5DE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34E76C40" w14:textId="5D50601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2D30A3CD" w14:textId="6F84635E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3E08AD10" w14:textId="44E512B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6DE4247D" w14:textId="230CFE22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6458BBE8" w14:textId="447E2289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3B2D8DB8" w14:textId="35FFC6D9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5DA2AEE6" w14:textId="307C4DF2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451C8C57" w14:textId="2BC711F6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7340B6D3" w14:textId="0F08C411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0" w:type="dxa"/>
            <w:vAlign w:val="center"/>
          </w:tcPr>
          <w:p w14:paraId="14B2B8F6" w14:textId="5E566E68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711" w:type="dxa"/>
            <w:vAlign w:val="center"/>
          </w:tcPr>
          <w:p w14:paraId="276E7608" w14:textId="34D66865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3773CE" w:rsidRPr="00E722F6" w14:paraId="76AEEB75" w14:textId="77777777" w:rsidTr="00947C6F">
        <w:tc>
          <w:tcPr>
            <w:tcW w:w="382" w:type="dxa"/>
            <w:vAlign w:val="center"/>
          </w:tcPr>
          <w:p w14:paraId="18D66E6D" w14:textId="206FB1A7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605" w:type="dxa"/>
            <w:vAlign w:val="center"/>
          </w:tcPr>
          <w:p w14:paraId="75570EA8" w14:textId="77FF07AA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Количество 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</w:t>
            </w:r>
          </w:p>
        </w:tc>
        <w:tc>
          <w:tcPr>
            <w:tcW w:w="564" w:type="dxa"/>
            <w:vAlign w:val="center"/>
          </w:tcPr>
          <w:p w14:paraId="27DA32AD" w14:textId="0DD60736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19" w:type="dxa"/>
            <w:vAlign w:val="center"/>
          </w:tcPr>
          <w:p w14:paraId="78D6E332" w14:textId="66DF5F3B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18" w:type="dxa"/>
            <w:vAlign w:val="center"/>
          </w:tcPr>
          <w:p w14:paraId="66D6F8E3" w14:textId="2255589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0" w:type="dxa"/>
            <w:vAlign w:val="center"/>
          </w:tcPr>
          <w:p w14:paraId="601702E4" w14:textId="3F355461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6DD6CA47" w14:textId="7BF2E2CE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641B03BF" w14:textId="2FF3E34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7B6B9D43" w14:textId="3A642BE2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6A7CFC3D" w14:textId="2FF4634E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57E59563" w14:textId="4D9277E2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1DA0E004" w14:textId="070DFD0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3FBEC641" w14:textId="3EB1E7C4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14C88C6C" w14:textId="4A151056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6CBFD8C8" w14:textId="25208DA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0" w:type="dxa"/>
            <w:vAlign w:val="center"/>
          </w:tcPr>
          <w:p w14:paraId="16EC70C9" w14:textId="6CE82F44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11" w:type="dxa"/>
            <w:vAlign w:val="center"/>
          </w:tcPr>
          <w:p w14:paraId="07AF99E0" w14:textId="226A227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3773CE" w:rsidRPr="00E722F6" w14:paraId="242B0F88" w14:textId="77777777" w:rsidTr="00947C6F">
        <w:tc>
          <w:tcPr>
            <w:tcW w:w="382" w:type="dxa"/>
            <w:vAlign w:val="center"/>
          </w:tcPr>
          <w:p w14:paraId="77D7F0BB" w14:textId="5CB9E6B5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605" w:type="dxa"/>
            <w:vAlign w:val="center"/>
          </w:tcPr>
          <w:p w14:paraId="323B3038" w14:textId="62D48AAA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Количество общин коренных малочисленных народов, получивших финансовую поддержку в целях развития экономики традиционных отраслей хозяйствования коренных малочисленных народов</w:t>
            </w:r>
          </w:p>
        </w:tc>
        <w:tc>
          <w:tcPr>
            <w:tcW w:w="564" w:type="dxa"/>
            <w:vAlign w:val="center"/>
          </w:tcPr>
          <w:p w14:paraId="23B5989B" w14:textId="0ED87E9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19" w:type="dxa"/>
            <w:vAlign w:val="center"/>
          </w:tcPr>
          <w:p w14:paraId="08AC37FF" w14:textId="227D30B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18" w:type="dxa"/>
            <w:vAlign w:val="center"/>
          </w:tcPr>
          <w:p w14:paraId="51ECE244" w14:textId="37C379E2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10" w:type="dxa"/>
            <w:vAlign w:val="center"/>
          </w:tcPr>
          <w:p w14:paraId="07B12020" w14:textId="6127A7EB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312A21CD" w14:textId="4961D3E3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385F7576" w14:textId="490A8C6C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412A0E5A" w14:textId="34B9E6B9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05756E69" w14:textId="5AD518B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05197236" w14:textId="3C228963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3C3F40B5" w14:textId="13FD716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61A23758" w14:textId="7CF57A53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273211C6" w14:textId="7062BB89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46E0947F" w14:textId="16C15A80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30ADB57D" w14:textId="12B9B15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1" w:type="dxa"/>
            <w:vAlign w:val="center"/>
          </w:tcPr>
          <w:p w14:paraId="13183EBA" w14:textId="78D57CCB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773CE" w:rsidRPr="00E722F6" w14:paraId="2E8AAE80" w14:textId="77777777" w:rsidTr="00947C6F">
        <w:tc>
          <w:tcPr>
            <w:tcW w:w="382" w:type="dxa"/>
            <w:vAlign w:val="center"/>
          </w:tcPr>
          <w:p w14:paraId="0F1C7AB3" w14:textId="3121734E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605" w:type="dxa"/>
            <w:vAlign w:val="center"/>
          </w:tcPr>
          <w:p w14:paraId="529BED2F" w14:textId="6B513F0A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Доля общин коренных малочисленных народов, получивших финансовую поддержку в целях развития экономики традиционных отраслей хозяйствования коренных малочисленных народов, в общем количестве зарегистрированных общин коренных малочисленных народов</w:t>
            </w:r>
          </w:p>
        </w:tc>
        <w:tc>
          <w:tcPr>
            <w:tcW w:w="564" w:type="dxa"/>
            <w:vAlign w:val="center"/>
          </w:tcPr>
          <w:p w14:paraId="42E6FAD7" w14:textId="26EC5C51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19" w:type="dxa"/>
            <w:vAlign w:val="center"/>
          </w:tcPr>
          <w:p w14:paraId="3231F0FC" w14:textId="549E68A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8" w:type="dxa"/>
            <w:vAlign w:val="center"/>
          </w:tcPr>
          <w:p w14:paraId="40F6B615" w14:textId="5C222868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53B428DB" w14:textId="25751824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4190429C" w14:textId="182BE84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56582779" w14:textId="677BE042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0EEF2DC5" w14:textId="165741B6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08BB85C2" w14:textId="2C808EA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1D0716E1" w14:textId="5AED6499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34058071" w14:textId="603929CE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521D4C8F" w14:textId="0C05B714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490EFE2A" w14:textId="524D3BA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5F396088" w14:textId="77F74BA3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vAlign w:val="center"/>
          </w:tcPr>
          <w:p w14:paraId="373921FD" w14:textId="651DACB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1" w:type="dxa"/>
            <w:vAlign w:val="center"/>
          </w:tcPr>
          <w:p w14:paraId="25D9C5EC" w14:textId="3E77D61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773CE" w:rsidRPr="00E722F6" w14:paraId="629DC894" w14:textId="77777777" w:rsidTr="00746788">
        <w:tc>
          <w:tcPr>
            <w:tcW w:w="382" w:type="dxa"/>
            <w:vAlign w:val="center"/>
          </w:tcPr>
          <w:p w14:paraId="7BA49854" w14:textId="165D7352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605" w:type="dxa"/>
          </w:tcPr>
          <w:p w14:paraId="7474CAAB" w14:textId="1A1DDC65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Доля участников культурно-досуговых мероприятий, проводимых государственными (муниципальными) организациями культуры с применением мер государственной поддержки, от заявленного числа участников</w:t>
            </w:r>
          </w:p>
        </w:tc>
        <w:tc>
          <w:tcPr>
            <w:tcW w:w="564" w:type="dxa"/>
            <w:vAlign w:val="center"/>
          </w:tcPr>
          <w:p w14:paraId="3F900193" w14:textId="069CCCBC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19" w:type="dxa"/>
            <w:vAlign w:val="center"/>
          </w:tcPr>
          <w:p w14:paraId="12993D32" w14:textId="48670B0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8" w:type="dxa"/>
            <w:vAlign w:val="center"/>
          </w:tcPr>
          <w:p w14:paraId="1BCD6402" w14:textId="34201238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31826716" w14:textId="4D67CB08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72B97FF8" w14:textId="21E4BFD5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516F4A26" w14:textId="5FA0249F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357C73CA" w14:textId="1DA9C43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0272DA03" w14:textId="14D99E18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0B225F76" w14:textId="7B92BAF5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0" w:type="dxa"/>
            <w:vAlign w:val="center"/>
          </w:tcPr>
          <w:p w14:paraId="40B4F874" w14:textId="471B4AB4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0" w:type="dxa"/>
            <w:vAlign w:val="center"/>
          </w:tcPr>
          <w:p w14:paraId="79AC48A7" w14:textId="7D0DC569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0" w:type="dxa"/>
            <w:vAlign w:val="center"/>
          </w:tcPr>
          <w:p w14:paraId="616C2D5F" w14:textId="145B4E2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0" w:type="dxa"/>
            <w:vAlign w:val="center"/>
          </w:tcPr>
          <w:p w14:paraId="0E157559" w14:textId="0DD2BFBC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0" w:type="dxa"/>
            <w:vAlign w:val="center"/>
          </w:tcPr>
          <w:p w14:paraId="68439705" w14:textId="6912494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11" w:type="dxa"/>
            <w:vAlign w:val="center"/>
          </w:tcPr>
          <w:p w14:paraId="040583CC" w14:textId="7D928C59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3773CE" w:rsidRPr="00E722F6" w14:paraId="3ABF4D9B" w14:textId="77777777" w:rsidTr="00746788">
        <w:tc>
          <w:tcPr>
            <w:tcW w:w="382" w:type="dxa"/>
            <w:vAlign w:val="center"/>
          </w:tcPr>
          <w:p w14:paraId="3709C42F" w14:textId="7A1F24D2" w:rsidR="003773CE" w:rsidRPr="00E722F6" w:rsidRDefault="003773CE" w:rsidP="003773CE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4605" w:type="dxa"/>
          </w:tcPr>
          <w:p w14:paraId="0CB80E5A" w14:textId="17D47B1C" w:rsidR="003773CE" w:rsidRPr="00E722F6" w:rsidRDefault="003773CE" w:rsidP="003773CE">
            <w:pPr>
              <w:pStyle w:val="ConsPlusNormal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Доля граждан из числа коренных малочисленных народов Севера, Сибири и Дальнего Востока Российской Федерации,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Сибири и Дальнего Востока Российской Федерации, из общего числа опрошенных лиц, относящихся к коренным малочисленным народам Севера, Сибири и Дальнего Востока Российской Федерации</w:t>
            </w:r>
          </w:p>
        </w:tc>
        <w:tc>
          <w:tcPr>
            <w:tcW w:w="564" w:type="dxa"/>
            <w:vAlign w:val="center"/>
          </w:tcPr>
          <w:p w14:paraId="0C0B4CEB" w14:textId="4D83AD86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19" w:type="dxa"/>
            <w:vAlign w:val="center"/>
          </w:tcPr>
          <w:p w14:paraId="28928C05" w14:textId="4FA4CB0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8" w:type="dxa"/>
            <w:vAlign w:val="center"/>
          </w:tcPr>
          <w:p w14:paraId="19125B95" w14:textId="000E24E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70502CB5" w14:textId="39AAD629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4ED003D4" w14:textId="69E6C2B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1D2FC165" w14:textId="54C94D42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4C1B1050" w14:textId="49A5C833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454DB7FC" w14:textId="77FE239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14:paraId="5198201A" w14:textId="6BA85A9A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vAlign w:val="center"/>
          </w:tcPr>
          <w:p w14:paraId="54147251" w14:textId="34A8C4C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710" w:type="dxa"/>
            <w:vAlign w:val="center"/>
          </w:tcPr>
          <w:p w14:paraId="2F726458" w14:textId="4992B3E1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10" w:type="dxa"/>
            <w:vAlign w:val="center"/>
          </w:tcPr>
          <w:p w14:paraId="5280526B" w14:textId="1C0B9C8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10" w:type="dxa"/>
            <w:vAlign w:val="center"/>
          </w:tcPr>
          <w:p w14:paraId="1FE6B388" w14:textId="04819096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0" w:type="dxa"/>
            <w:vAlign w:val="center"/>
          </w:tcPr>
          <w:p w14:paraId="70822805" w14:textId="79948947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711" w:type="dxa"/>
            <w:vAlign w:val="center"/>
          </w:tcPr>
          <w:p w14:paraId="4C4629D2" w14:textId="5263713D" w:rsidR="003773CE" w:rsidRPr="00E722F6" w:rsidRDefault="003773CE" w:rsidP="003773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8F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</w:tbl>
    <w:p w14:paraId="61227F5B" w14:textId="77777777" w:rsidR="00E722F6" w:rsidRDefault="00E722F6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A756B1" w14:textId="77777777" w:rsidR="00672FAE" w:rsidRDefault="00672FAE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2304BE3" w14:textId="77777777" w:rsidR="00672FAE" w:rsidRDefault="00672FAE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672FAE" w:rsidSect="00E722F6">
          <w:pgSz w:w="16840" w:h="11907" w:orient="landscape" w:code="9"/>
          <w:pgMar w:top="1418" w:right="1134" w:bottom="851" w:left="1134" w:header="0" w:footer="0" w:gutter="0"/>
          <w:cols w:space="720"/>
          <w:docGrid w:linePitch="299"/>
        </w:sectPr>
      </w:pPr>
    </w:p>
    <w:p w14:paraId="5E6E823D" w14:textId="65B5955F" w:rsidR="00CC48F1" w:rsidRDefault="00746788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В Приложении 2 к Программе:</w:t>
      </w:r>
    </w:p>
    <w:p w14:paraId="5D969766" w14:textId="6FA3EFED" w:rsidR="00F912A0" w:rsidRDefault="00746788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912A0">
        <w:rPr>
          <w:rFonts w:ascii="Times New Roman" w:hAnsi="Times New Roman" w:cs="Times New Roman"/>
          <w:sz w:val="28"/>
          <w:szCs w:val="28"/>
        </w:rPr>
        <w:t xml:space="preserve">слово «2020» заменить словом «2025»; </w:t>
      </w:r>
    </w:p>
    <w:p w14:paraId="2BE7D672" w14:textId="6B44DE4C" w:rsidR="00746788" w:rsidRDefault="00F912A0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4678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3.1 слова «</w:t>
      </w:r>
      <w:r w:rsidRPr="00F912A0">
        <w:rPr>
          <w:rFonts w:ascii="Times New Roman" w:hAnsi="Times New Roman" w:cs="Times New Roman"/>
          <w:sz w:val="28"/>
          <w:szCs w:val="28"/>
        </w:rPr>
        <w:t>3.3-3.5</w:t>
      </w:r>
      <w:r>
        <w:rPr>
          <w:rFonts w:ascii="Times New Roman" w:hAnsi="Times New Roman" w:cs="Times New Roman"/>
          <w:sz w:val="28"/>
          <w:szCs w:val="28"/>
        </w:rPr>
        <w:t>» заменить словами «3.3-3.4»;</w:t>
      </w:r>
    </w:p>
    <w:p w14:paraId="0EA1ABB4" w14:textId="7E358AC4" w:rsidR="00F912A0" w:rsidRDefault="00F912A0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11288">
        <w:rPr>
          <w:rFonts w:ascii="Times New Roman" w:hAnsi="Times New Roman" w:cs="Times New Roman"/>
          <w:sz w:val="28"/>
          <w:szCs w:val="28"/>
        </w:rPr>
        <w:t>в пункте 3.</w:t>
      </w:r>
      <w:r w:rsidR="00011288" w:rsidRPr="00011288">
        <w:rPr>
          <w:rFonts w:ascii="Times New Roman" w:hAnsi="Times New Roman" w:cs="Times New Roman"/>
          <w:sz w:val="28"/>
          <w:szCs w:val="28"/>
        </w:rPr>
        <w:t xml:space="preserve">2 </w:t>
      </w:r>
      <w:r w:rsidR="00011288">
        <w:rPr>
          <w:rFonts w:ascii="Times New Roman" w:hAnsi="Times New Roman" w:cs="Times New Roman"/>
          <w:sz w:val="28"/>
          <w:szCs w:val="28"/>
        </w:rPr>
        <w:t>слова «</w:t>
      </w:r>
      <w:r w:rsidR="00011288" w:rsidRPr="00011288">
        <w:rPr>
          <w:rFonts w:ascii="Times New Roman" w:hAnsi="Times New Roman" w:cs="Times New Roman"/>
          <w:sz w:val="28"/>
          <w:szCs w:val="28"/>
        </w:rPr>
        <w:t>3.1, 3.6, 3.7</w:t>
      </w:r>
      <w:r w:rsidR="00011288">
        <w:rPr>
          <w:rFonts w:ascii="Times New Roman" w:hAnsi="Times New Roman" w:cs="Times New Roman"/>
          <w:sz w:val="28"/>
          <w:szCs w:val="28"/>
        </w:rPr>
        <w:t>» заменить словами «3.1»;</w:t>
      </w:r>
    </w:p>
    <w:p w14:paraId="28B6F743" w14:textId="362A8F69" w:rsidR="00011288" w:rsidRDefault="00011288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пункте 3.</w:t>
      </w:r>
      <w:r w:rsidRPr="00011288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011288">
        <w:rPr>
          <w:rFonts w:ascii="Times New Roman" w:hAnsi="Times New Roman" w:cs="Times New Roman"/>
          <w:sz w:val="28"/>
          <w:szCs w:val="28"/>
        </w:rPr>
        <w:t>3.2, 3.8, 3.10</w:t>
      </w:r>
      <w:r>
        <w:rPr>
          <w:rFonts w:ascii="Times New Roman" w:hAnsi="Times New Roman" w:cs="Times New Roman"/>
          <w:sz w:val="28"/>
          <w:szCs w:val="28"/>
        </w:rPr>
        <w:t>» заменить словами «3.2»;</w:t>
      </w:r>
    </w:p>
    <w:p w14:paraId="379A424E" w14:textId="705AC208" w:rsidR="00011288" w:rsidRDefault="00011288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1128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 пункте 3.</w:t>
      </w:r>
      <w:r w:rsidRPr="00011288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01128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9» заменить словами «3.5-3.6».</w:t>
      </w:r>
    </w:p>
    <w:p w14:paraId="2514929C" w14:textId="5F15DC47" w:rsidR="006F7C4D" w:rsidRPr="00884BB1" w:rsidRDefault="006F7C4D" w:rsidP="006F7C4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Приложение 3</w:t>
      </w:r>
      <w:r w:rsidRPr="00884BB1">
        <w:rPr>
          <w:rFonts w:ascii="Times New Roman" w:hAnsi="Times New Roman" w:cs="Times New Roman"/>
          <w:sz w:val="28"/>
        </w:rPr>
        <w:t xml:space="preserve"> к Программе изложить в следующей редакции:</w:t>
      </w:r>
    </w:p>
    <w:p w14:paraId="3922B542" w14:textId="77777777" w:rsidR="006F7C4D" w:rsidRDefault="006F7C4D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2290CB9A" w14:textId="488F78B9" w:rsidR="006F7C4D" w:rsidRDefault="006F7C4D" w:rsidP="006F7C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В Приложении </w:t>
      </w:r>
      <w:r w:rsidR="0087260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Программе:</w:t>
      </w:r>
    </w:p>
    <w:p w14:paraId="68C7EBD3" w14:textId="046487E7" w:rsidR="00872603" w:rsidRPr="00872603" w:rsidRDefault="00872603" w:rsidP="008726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в части 1:</w:t>
      </w:r>
    </w:p>
    <w:p w14:paraId="58AEEFD8" w14:textId="64CEB2D1" w:rsidR="00872603" w:rsidRPr="00872603" w:rsidRDefault="00872603" w:rsidP="008726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пункт 4 изложить в следующей редакции:</w:t>
      </w:r>
    </w:p>
    <w:p w14:paraId="4A341B6B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«4) поддержки творческих объединений мастеров, мастерских народных художественных промыслов и ремесел Камчатского края (приобретение, заготовка и доставка сырья и материалов, оборудования и необходимой фурнитуры)»;</w:t>
      </w:r>
    </w:p>
    <w:p w14:paraId="4C0CAB91" w14:textId="412F7BE9" w:rsidR="00872603" w:rsidRPr="00872603" w:rsidRDefault="00872603" w:rsidP="008726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пункт 5 изложить в следующей редакции:</w:t>
      </w:r>
    </w:p>
    <w:p w14:paraId="1D1EAF65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«5) поддержки мастеров Камчатского края, изделия которых утверждены как изделия народных художественных промыслов Камчатского края, признанного художественного достоинства (приобретение, заготовка и доставка сырья и материалов, организация и проведение обучающих курсов и семинаров)».</w:t>
      </w:r>
    </w:p>
    <w:p w14:paraId="3D3B87BD" w14:textId="55B16B51" w:rsidR="00872603" w:rsidRPr="00872603" w:rsidRDefault="00872603" w:rsidP="008726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часть 2 изложить в следующей редакции:</w:t>
      </w:r>
    </w:p>
    <w:p w14:paraId="2FD33387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«2. Критерием отбора муниципальных образований в Камчатском крае для предоставления субсидий является отнесение территории муниципального образования в Камчатском крае к месту традиционного проживания и традиционной хозяйственной деятельности коренных малочисленных народов согласно Распоряжению Правительства Российской Федерации от 08.05.2009 № 631-р.».</w:t>
      </w:r>
    </w:p>
    <w:p w14:paraId="546CA206" w14:textId="126EDBD1" w:rsidR="00872603" w:rsidRPr="00872603" w:rsidRDefault="00872603" w:rsidP="008726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в пункте 3 части 3 слова «при предоставлении субсидий по мероприятиям, указанным в пунктах 1 и 5 части 1 настоящего Порядка» заменить словами «при предоставлении субсидий по мероприятию, указанному в пункте 1 части 1 настоящего Порядка».</w:t>
      </w:r>
    </w:p>
    <w:p w14:paraId="6690B42B" w14:textId="41F3AF27" w:rsidR="00872603" w:rsidRPr="00872603" w:rsidRDefault="00872603" w:rsidP="008726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в части 4:</w:t>
      </w:r>
    </w:p>
    <w:p w14:paraId="585CB65A" w14:textId="44E99756" w:rsidR="00872603" w:rsidRPr="00872603" w:rsidRDefault="00872603" w:rsidP="008726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в пункте 1 слова «указанных в пунктах 2, 3 и 5 части 1 настоящего Порядка» заменить словами «указанных в пунктах 2 - 5 части 1 настоящего Порядка»;</w:t>
      </w:r>
    </w:p>
    <w:p w14:paraId="77CC87A3" w14:textId="505F989B" w:rsidR="00872603" w:rsidRPr="00872603" w:rsidRDefault="00872603" w:rsidP="008726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пункт 2 признать утратившим силу.</w:t>
      </w:r>
    </w:p>
    <w:p w14:paraId="7C7C7C76" w14:textId="7E6E4E64" w:rsidR="00872603" w:rsidRPr="00872603" w:rsidRDefault="00872603" w:rsidP="00872603">
      <w:pPr>
        <w:spacing w:after="0" w:line="240" w:lineRule="auto"/>
        <w:ind w:left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часть 7 изложить в следующей редакции:</w:t>
      </w:r>
    </w:p>
    <w:p w14:paraId="4EBFABA2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«7. Перечень, формы, срок представления документов органами местного самоуправления муниципальных образований в Камчатском крае для получения субсидии, а также порядок их рассмотрения утверждаются главным распорядителем бюджетных средств.».</w:t>
      </w:r>
    </w:p>
    <w:p w14:paraId="2A284DEE" w14:textId="68C25B98" w:rsidR="00872603" w:rsidRPr="00872603" w:rsidRDefault="00872603" w:rsidP="00872603">
      <w:pPr>
        <w:spacing w:after="0" w:line="240" w:lineRule="auto"/>
        <w:ind w:left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части 8, 9 признать утратившими силу.</w:t>
      </w:r>
    </w:p>
    <w:p w14:paraId="67426266" w14:textId="0340CD6F" w:rsidR="00872603" w:rsidRPr="00872603" w:rsidRDefault="00872603" w:rsidP="00872603">
      <w:pPr>
        <w:spacing w:after="0" w:line="240" w:lineRule="auto"/>
        <w:ind w:left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часть 11 изложить в следующей редакции:</w:t>
      </w:r>
    </w:p>
    <w:p w14:paraId="78C5D312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«11.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Оценка результативности предоставления субсидий осуществляется главным распорядителем бюджетных средств исходя из достижения следующих показателей результативности предоставления субсидий:</w:t>
      </w:r>
    </w:p>
    <w:p w14:paraId="583F4895" w14:textId="77777777" w:rsidR="00872603" w:rsidRPr="00872603" w:rsidRDefault="00872603" w:rsidP="003773CE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мероприятия,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указанного в пункте 1 части 1 настоящего Порядка:</w:t>
      </w:r>
    </w:p>
    <w:p w14:paraId="0ED05D77" w14:textId="77777777" w:rsidR="00872603" w:rsidRPr="00872603" w:rsidRDefault="00872603" w:rsidP="003773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а) количество общин коренных малочисленных народов, получивших финансовую поддержку в целях развития экономики традиционных отраслей хозяйствования коренных малочисленных народов (шт.);</w:t>
      </w:r>
    </w:p>
    <w:p w14:paraId="6A9E4FD5" w14:textId="77777777" w:rsidR="00872603" w:rsidRPr="00872603" w:rsidRDefault="00872603" w:rsidP="003773CE">
      <w:pPr>
        <w:tabs>
          <w:tab w:val="left" w:pos="993"/>
        </w:tabs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б) доля общин коренных малочисленных народов, получивших финансовую поддержку в целях развития экономики традиционных отраслей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хозяйствования коренных малочисленных народов, в общем количестве общин коренных малочисленных народов, зарегистрированных на территории муниципального образования в Камчатском крае (процент).</w:t>
      </w:r>
    </w:p>
    <w:p w14:paraId="566981A8" w14:textId="77777777" w:rsidR="00872603" w:rsidRPr="00872603" w:rsidRDefault="00872603" w:rsidP="003773CE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мероприятия,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указанного в пункте 2 части 1 настоящего Порядка – количество традиционных национальных праздников коренных малочисленных народов Севера, проживающих в Камчатском крае, организованных и проведенных с применением мер государственной поддержки.</w:t>
      </w:r>
    </w:p>
    <w:p w14:paraId="289FFDB9" w14:textId="77777777" w:rsidR="00872603" w:rsidRPr="00872603" w:rsidRDefault="00872603" w:rsidP="003773CE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мероприятия,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указанного в пункте 3 части 1 настоящего Порядка – количество мероприятий, в которых принял участие национальный (фольклорный) ансамбль, получивший государственную поддержку.</w:t>
      </w:r>
    </w:p>
    <w:p w14:paraId="1CD56712" w14:textId="77777777" w:rsidR="00872603" w:rsidRPr="00872603" w:rsidRDefault="00872603" w:rsidP="003773CE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мероприятия,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указанного в пункте 4 части 1 настоящего Порядка – количество мероприятий, в которых приняли участие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творческие объединения мастеров, мастерские народных художественных промыслов и ремесел Камчатского края.</w:t>
      </w:r>
    </w:p>
    <w:p w14:paraId="41DFCE3E" w14:textId="77777777" w:rsidR="00872603" w:rsidRPr="00872603" w:rsidRDefault="00872603" w:rsidP="003773CE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мероприятия,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указанного в пункте 5 части 1 настоящего Порядка - количество мероприятий, в которых приняли участие 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мастера Камчатского края, изделия которых утверждены как изделия народных художественных промыслов Камчатского края, признанного художественного достоинства.</w:t>
      </w:r>
    </w:p>
    <w:p w14:paraId="41F7FCE9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Значения показателей результативности предоставления субсидий устанавливаются соглашениями, заключаемыми между главным распорядителем средств краевого бюджета и </w:t>
      </w:r>
      <w:r w:rsidRPr="00872603">
        <w:rPr>
          <w:rFonts w:ascii="Times New Roman" w:hAnsi="Times New Roman"/>
          <w:sz w:val="28"/>
          <w:szCs w:val="28"/>
          <w:lang w:eastAsia="ru-RU"/>
        </w:rPr>
        <w:t>органами местного самоуправления муниципальных образований в Камчатском крае.</w:t>
      </w:r>
    </w:p>
    <w:p w14:paraId="61AE4F0F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случае, если в отчетном финансовом году </w:t>
      </w:r>
      <w:r w:rsidRPr="00872603">
        <w:rPr>
          <w:rFonts w:ascii="Times New Roman" w:hAnsi="Times New Roman"/>
          <w:sz w:val="28"/>
          <w:szCs w:val="28"/>
          <w:lang w:eastAsia="ru-RU"/>
        </w:rPr>
        <w:t>органом местного самоуправления муниципального образования в Камчатском крае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не достигнуты установленные соглашением значения показателей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объем средств, подлежащий возврату из бюджета </w:t>
      </w:r>
      <w:r w:rsidRPr="00872603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в краевой бюджет в срок до 1 июня года, следующего за годом предоставления субсидии (</w:t>
      </w:r>
      <w:r w:rsidRPr="00872603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950E970" wp14:editId="201833BF">
            <wp:extent cx="652006" cy="27034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27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), рассчитывается по формуле:</w:t>
      </w:r>
    </w:p>
    <w:p w14:paraId="771BD92C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5B85F9DB" wp14:editId="3DCF2DBC">
            <wp:extent cx="2806700" cy="3898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02676E51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14:paraId="54FFBA51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01A63B5" wp14:editId="1F6FEB80">
            <wp:extent cx="707390" cy="3340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- размер субсидии, предоставленной бюджету </w:t>
      </w:r>
      <w:r w:rsidRPr="00872603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отчетном финансовом году;</w:t>
      </w:r>
    </w:p>
    <w:p w14:paraId="719BABAA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k - коэффициент возврата субсидии;</w:t>
      </w:r>
    </w:p>
    <w:p w14:paraId="7C157B5C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m - количество показателей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по которым индекс, отражающий уровень 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недостижения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i-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показателя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имеет положительное значение;</w:t>
      </w:r>
    </w:p>
    <w:p w14:paraId="5F2A7A1F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n - общее количество показателей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субсидии.</w:t>
      </w:r>
    </w:p>
    <w:p w14:paraId="7B9BE148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Коэффициент возврата субсидии рассчитывается по формуле:</w:t>
      </w:r>
    </w:p>
    <w:p w14:paraId="261E882F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23AA51B0" wp14:editId="580C8BA7">
            <wp:extent cx="1478915" cy="3181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7C5B44D1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14:paraId="546C0CA5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lastRenderedPageBreak/>
        <w:drawing>
          <wp:inline distT="0" distB="0" distL="0" distR="0" wp14:anchorId="745660C7" wp14:editId="30CBADB3">
            <wp:extent cx="278130" cy="318135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- индекс, отражающий уровень 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недостижения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i-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показателя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субсидии.</w:t>
      </w:r>
    </w:p>
    <w:p w14:paraId="502E068F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Индекс, отражающий уровень 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недостижения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i-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показателя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определяется по формуле:</w:t>
      </w:r>
    </w:p>
    <w:p w14:paraId="10BE7604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0D38C2A" wp14:editId="1EB4DC76">
            <wp:extent cx="1311910" cy="318135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75C237AA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14:paraId="36DE6826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B7A4CFF" wp14:editId="3DE899F8">
            <wp:extent cx="214630" cy="318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- фактически достигнутое значение i-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показателя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 на отчетную дату;</w:t>
      </w:r>
    </w:p>
    <w:p w14:paraId="0D4E4928" w14:textId="77777777" w:rsidR="00872603" w:rsidRPr="00872603" w:rsidRDefault="00872603" w:rsidP="00872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F6795F0" wp14:editId="63EFDFAB">
            <wp:extent cx="214630" cy="31813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- плановое значение i-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показателя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установленное соглашением.</w:t>
      </w:r>
    </w:p>
    <w:p w14:paraId="0F5944B9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освобождения </w:t>
      </w:r>
      <w:r w:rsidRPr="00872603">
        <w:rPr>
          <w:rFonts w:ascii="Times New Roman" w:hAnsi="Times New Roman"/>
          <w:sz w:val="28"/>
          <w:szCs w:val="28"/>
          <w:lang w:eastAsia="ru-RU"/>
        </w:rPr>
        <w:t>органа местного самоуправления муниципального образования в Камчатском крае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от применения мер ответственности, предусмотренных за </w:t>
      </w:r>
      <w:proofErr w:type="spellStart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>недостижение</w:t>
      </w:r>
      <w:proofErr w:type="spellEnd"/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установленных соглашением значений показателей результативности </w:t>
      </w:r>
      <w:r w:rsidRPr="00872603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Pr="00872603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является документально подтвержденное наступление обстоятельств непреодолимой силы, препятствующих исполнению соответствующих обязательств.».</w:t>
      </w:r>
    </w:p>
    <w:p w14:paraId="6EAE21BB" w14:textId="77777777" w:rsidR="00872603" w:rsidRPr="00872603" w:rsidRDefault="00872603" w:rsidP="008726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1731CA" w14:textId="77777777" w:rsidR="00872603" w:rsidRDefault="00872603" w:rsidP="006F7C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0BBB12" w14:textId="77777777" w:rsidR="006F7C4D" w:rsidRPr="00011288" w:rsidRDefault="006F7C4D" w:rsidP="00D44E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F7C4D" w:rsidRPr="00011288" w:rsidSect="00672FAE">
      <w:pgSz w:w="11907" w:h="16840" w:code="9"/>
      <w:pgMar w:top="1134" w:right="851" w:bottom="1134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197"/>
    <w:multiLevelType w:val="hybridMultilevel"/>
    <w:tmpl w:val="64E40E8C"/>
    <w:lvl w:ilvl="0" w:tplc="EAC67254">
      <w:start w:val="1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5A95E39"/>
    <w:multiLevelType w:val="hybridMultilevel"/>
    <w:tmpl w:val="0D5005A8"/>
    <w:lvl w:ilvl="0" w:tplc="70443B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2F6066"/>
    <w:multiLevelType w:val="hybridMultilevel"/>
    <w:tmpl w:val="F06023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6E3AC9"/>
    <w:multiLevelType w:val="hybridMultilevel"/>
    <w:tmpl w:val="2C1464E8"/>
    <w:lvl w:ilvl="0" w:tplc="6C4C1968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25256E8"/>
    <w:multiLevelType w:val="multilevel"/>
    <w:tmpl w:val="97F4DA8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4A235758"/>
    <w:multiLevelType w:val="hybridMultilevel"/>
    <w:tmpl w:val="F06023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67F16DA"/>
    <w:multiLevelType w:val="hybridMultilevel"/>
    <w:tmpl w:val="F56028AE"/>
    <w:lvl w:ilvl="0" w:tplc="D5FA80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1E00EA2"/>
    <w:multiLevelType w:val="hybridMultilevel"/>
    <w:tmpl w:val="5FAA5EFA"/>
    <w:lvl w:ilvl="0" w:tplc="90F809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7091222"/>
    <w:multiLevelType w:val="hybridMultilevel"/>
    <w:tmpl w:val="A0D24246"/>
    <w:lvl w:ilvl="0" w:tplc="715685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D9"/>
    <w:rsid w:val="00011288"/>
    <w:rsid w:val="000241D9"/>
    <w:rsid w:val="00025981"/>
    <w:rsid w:val="00052ACE"/>
    <w:rsid w:val="0008575E"/>
    <w:rsid w:val="000866E3"/>
    <w:rsid w:val="0009155C"/>
    <w:rsid w:val="000957E6"/>
    <w:rsid w:val="000A0155"/>
    <w:rsid w:val="000B5FB3"/>
    <w:rsid w:val="000D64AD"/>
    <w:rsid w:val="000E7A6C"/>
    <w:rsid w:val="00111433"/>
    <w:rsid w:val="00123EFD"/>
    <w:rsid w:val="00126243"/>
    <w:rsid w:val="0014132D"/>
    <w:rsid w:val="0014238A"/>
    <w:rsid w:val="00152C92"/>
    <w:rsid w:val="001665CB"/>
    <w:rsid w:val="001A4041"/>
    <w:rsid w:val="001D5614"/>
    <w:rsid w:val="001D5796"/>
    <w:rsid w:val="00204278"/>
    <w:rsid w:val="00236110"/>
    <w:rsid w:val="0025548E"/>
    <w:rsid w:val="002832A3"/>
    <w:rsid w:val="00283F5D"/>
    <w:rsid w:val="002D1BB4"/>
    <w:rsid w:val="00311B1C"/>
    <w:rsid w:val="00335AC7"/>
    <w:rsid w:val="003773CE"/>
    <w:rsid w:val="003A5E6F"/>
    <w:rsid w:val="003B168C"/>
    <w:rsid w:val="003C224F"/>
    <w:rsid w:val="003D1256"/>
    <w:rsid w:val="003D13CD"/>
    <w:rsid w:val="00416FE7"/>
    <w:rsid w:val="00443B09"/>
    <w:rsid w:val="00470A04"/>
    <w:rsid w:val="004877A2"/>
    <w:rsid w:val="004905AA"/>
    <w:rsid w:val="00491F3C"/>
    <w:rsid w:val="004B2943"/>
    <w:rsid w:val="004B3ABE"/>
    <w:rsid w:val="004B3FEC"/>
    <w:rsid w:val="004C24DC"/>
    <w:rsid w:val="004E7CC4"/>
    <w:rsid w:val="0050762C"/>
    <w:rsid w:val="00532A62"/>
    <w:rsid w:val="00547001"/>
    <w:rsid w:val="005610CD"/>
    <w:rsid w:val="00564F75"/>
    <w:rsid w:val="00590B39"/>
    <w:rsid w:val="005A07B1"/>
    <w:rsid w:val="005B5BDD"/>
    <w:rsid w:val="00600475"/>
    <w:rsid w:val="006107FA"/>
    <w:rsid w:val="006469E8"/>
    <w:rsid w:val="006728B5"/>
    <w:rsid w:val="00672FAE"/>
    <w:rsid w:val="006E7B60"/>
    <w:rsid w:val="006F7A0E"/>
    <w:rsid w:val="006F7C4D"/>
    <w:rsid w:val="0073071C"/>
    <w:rsid w:val="00746788"/>
    <w:rsid w:val="007928AD"/>
    <w:rsid w:val="007D7CAB"/>
    <w:rsid w:val="007F1B4C"/>
    <w:rsid w:val="00807DCF"/>
    <w:rsid w:val="00817E38"/>
    <w:rsid w:val="00825F49"/>
    <w:rsid w:val="008328F2"/>
    <w:rsid w:val="00835360"/>
    <w:rsid w:val="00845F5E"/>
    <w:rsid w:val="00855FF1"/>
    <w:rsid w:val="00866B01"/>
    <w:rsid w:val="00872603"/>
    <w:rsid w:val="00884BB1"/>
    <w:rsid w:val="008A07A7"/>
    <w:rsid w:val="008A0B51"/>
    <w:rsid w:val="008D1010"/>
    <w:rsid w:val="008F54E0"/>
    <w:rsid w:val="009424B2"/>
    <w:rsid w:val="00947C6F"/>
    <w:rsid w:val="00997F03"/>
    <w:rsid w:val="009C4A62"/>
    <w:rsid w:val="009E37DC"/>
    <w:rsid w:val="009F3759"/>
    <w:rsid w:val="00A02EB8"/>
    <w:rsid w:val="00A44C61"/>
    <w:rsid w:val="00A471E5"/>
    <w:rsid w:val="00A96CCE"/>
    <w:rsid w:val="00AB1B4B"/>
    <w:rsid w:val="00AF7321"/>
    <w:rsid w:val="00B01891"/>
    <w:rsid w:val="00B548AD"/>
    <w:rsid w:val="00B84851"/>
    <w:rsid w:val="00BA66F1"/>
    <w:rsid w:val="00BB04F1"/>
    <w:rsid w:val="00BC3C71"/>
    <w:rsid w:val="00BD625A"/>
    <w:rsid w:val="00C466BE"/>
    <w:rsid w:val="00C72FF1"/>
    <w:rsid w:val="00C73A8D"/>
    <w:rsid w:val="00C74500"/>
    <w:rsid w:val="00C8628D"/>
    <w:rsid w:val="00CA2540"/>
    <w:rsid w:val="00CB7BEF"/>
    <w:rsid w:val="00CC28EC"/>
    <w:rsid w:val="00CC48F1"/>
    <w:rsid w:val="00CF0AA4"/>
    <w:rsid w:val="00D22DDE"/>
    <w:rsid w:val="00D44E73"/>
    <w:rsid w:val="00D74292"/>
    <w:rsid w:val="00D817CD"/>
    <w:rsid w:val="00D83BB5"/>
    <w:rsid w:val="00D9713F"/>
    <w:rsid w:val="00DA1172"/>
    <w:rsid w:val="00DA673D"/>
    <w:rsid w:val="00E05DA9"/>
    <w:rsid w:val="00E6328D"/>
    <w:rsid w:val="00E672FA"/>
    <w:rsid w:val="00E722F6"/>
    <w:rsid w:val="00E77ED1"/>
    <w:rsid w:val="00E9247B"/>
    <w:rsid w:val="00EA47BC"/>
    <w:rsid w:val="00ED07CD"/>
    <w:rsid w:val="00EE463B"/>
    <w:rsid w:val="00EE4E8E"/>
    <w:rsid w:val="00F77F90"/>
    <w:rsid w:val="00F912A0"/>
    <w:rsid w:val="00F95D8A"/>
    <w:rsid w:val="00FD170F"/>
    <w:rsid w:val="00FE0EA2"/>
    <w:rsid w:val="00FE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C5111"/>
  <w15:docId w15:val="{DE40743D-8747-45B9-A435-A43C0BC4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3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35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53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5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8353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53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53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53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5360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60"/>
    <w:rPr>
      <w:rFonts w:ascii="Segoe UI" w:eastAsia="Calibri" w:hAnsi="Segoe UI" w:cs="Times New Roman"/>
      <w:sz w:val="18"/>
      <w:szCs w:val="18"/>
      <w:lang w:val="x-none"/>
    </w:rPr>
  </w:style>
  <w:style w:type="character" w:styleId="a5">
    <w:name w:val="Hyperlink"/>
    <w:uiPriority w:val="99"/>
    <w:semiHidden/>
    <w:unhideWhenUsed/>
    <w:rsid w:val="0083536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835360"/>
    <w:rPr>
      <w:color w:val="800080"/>
      <w:u w:val="single"/>
    </w:rPr>
  </w:style>
  <w:style w:type="paragraph" w:customStyle="1" w:styleId="xl70">
    <w:name w:val="xl70"/>
    <w:basedOn w:val="a"/>
    <w:rsid w:val="0083536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83536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72">
    <w:name w:val="xl72"/>
    <w:basedOn w:val="a"/>
    <w:rsid w:val="0083536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3">
    <w:name w:val="xl73"/>
    <w:basedOn w:val="a"/>
    <w:rsid w:val="0083536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83536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76">
    <w:name w:val="xl76"/>
    <w:basedOn w:val="a"/>
    <w:rsid w:val="008353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77">
    <w:name w:val="xl77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78">
    <w:name w:val="xl78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79">
    <w:name w:val="xl79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0">
    <w:name w:val="xl80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1">
    <w:name w:val="xl81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2">
    <w:name w:val="xl82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3">
    <w:name w:val="xl83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4">
    <w:name w:val="xl84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rsid w:val="0083536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rsid w:val="0083536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rsid w:val="0083536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88">
    <w:name w:val="xl88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89">
    <w:name w:val="xl89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1">
    <w:name w:val="xl91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2">
    <w:name w:val="xl92"/>
    <w:basedOn w:val="a"/>
    <w:rsid w:val="008353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3">
    <w:name w:val="xl93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4">
    <w:name w:val="xl94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5">
    <w:name w:val="xl95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6">
    <w:name w:val="xl96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7">
    <w:name w:val="xl97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98">
    <w:name w:val="xl98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99">
    <w:name w:val="xl99"/>
    <w:basedOn w:val="a"/>
    <w:rsid w:val="0083536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100">
    <w:name w:val="xl100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101">
    <w:name w:val="xl101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2">
    <w:name w:val="xl102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3">
    <w:name w:val="xl103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4">
    <w:name w:val="xl104"/>
    <w:basedOn w:val="a"/>
    <w:rsid w:val="008353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5">
    <w:name w:val="xl105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6">
    <w:name w:val="xl106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7">
    <w:name w:val="xl107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8">
    <w:name w:val="xl108"/>
    <w:basedOn w:val="a"/>
    <w:rsid w:val="0083536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09">
    <w:name w:val="xl109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0">
    <w:name w:val="xl110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1">
    <w:name w:val="xl111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2">
    <w:name w:val="xl112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3">
    <w:name w:val="xl113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4">
    <w:name w:val="xl114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8">
    <w:name w:val="xl118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19">
    <w:name w:val="xl119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0">
    <w:name w:val="xl120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1">
    <w:name w:val="xl121"/>
    <w:basedOn w:val="a"/>
    <w:rsid w:val="00835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2">
    <w:name w:val="xl122"/>
    <w:basedOn w:val="a"/>
    <w:rsid w:val="0083536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3">
    <w:name w:val="xl123"/>
    <w:basedOn w:val="a"/>
    <w:rsid w:val="0083536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4">
    <w:name w:val="xl124"/>
    <w:basedOn w:val="a"/>
    <w:rsid w:val="0083536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5">
    <w:name w:val="xl125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6">
    <w:name w:val="xl126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7">
    <w:name w:val="xl127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8">
    <w:name w:val="xl128"/>
    <w:basedOn w:val="a"/>
    <w:rsid w:val="0083536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29">
    <w:name w:val="xl129"/>
    <w:basedOn w:val="a"/>
    <w:rsid w:val="0083536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0">
    <w:name w:val="xl130"/>
    <w:basedOn w:val="a"/>
    <w:rsid w:val="0083536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1">
    <w:name w:val="xl131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2">
    <w:name w:val="xl132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3">
    <w:name w:val="xl133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4">
    <w:name w:val="xl134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5">
    <w:name w:val="xl135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6">
    <w:name w:val="xl136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7">
    <w:name w:val="xl137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8">
    <w:name w:val="xl138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39">
    <w:name w:val="xl139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0">
    <w:name w:val="xl140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1">
    <w:name w:val="xl141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2">
    <w:name w:val="xl142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3">
    <w:name w:val="xl143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4">
    <w:name w:val="xl144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5">
    <w:name w:val="xl145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6">
    <w:name w:val="xl146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7">
    <w:name w:val="xl147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8">
    <w:name w:val="xl148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49">
    <w:name w:val="xl149"/>
    <w:basedOn w:val="a"/>
    <w:rsid w:val="008353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50">
    <w:name w:val="xl150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51">
    <w:name w:val="xl151"/>
    <w:basedOn w:val="a"/>
    <w:rsid w:val="0083536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52">
    <w:name w:val="xl152"/>
    <w:basedOn w:val="a"/>
    <w:rsid w:val="008353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character" w:styleId="a7">
    <w:name w:val="annotation reference"/>
    <w:uiPriority w:val="99"/>
    <w:semiHidden/>
    <w:unhideWhenUsed/>
    <w:rsid w:val="0083536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35360"/>
    <w:rPr>
      <w:sz w:val="20"/>
      <w:szCs w:val="20"/>
      <w:lang w:val="x-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35360"/>
    <w:rPr>
      <w:rFonts w:ascii="Calibri" w:eastAsia="Calibri" w:hAnsi="Calibri" w:cs="Times New Roman"/>
      <w:sz w:val="20"/>
      <w:szCs w:val="20"/>
      <w:lang w:val="x-non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3536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35360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c">
    <w:name w:val="List Paragraph"/>
    <w:basedOn w:val="a"/>
    <w:uiPriority w:val="34"/>
    <w:qFormat/>
    <w:rsid w:val="00D9713F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C72FF1"/>
    <w:rPr>
      <w:rFonts w:ascii="Calibri" w:eastAsia="Times New Roman" w:hAnsi="Calibri" w:cs="Calibri"/>
      <w:szCs w:val="20"/>
      <w:lang w:eastAsia="ru-RU"/>
    </w:rPr>
  </w:style>
  <w:style w:type="character" w:customStyle="1" w:styleId="ad">
    <w:name w:val="Цветовое выделение"/>
    <w:rsid w:val="004B3ABE"/>
    <w:rPr>
      <w:b/>
      <w:bCs/>
      <w:color w:val="000080"/>
      <w:sz w:val="20"/>
      <w:szCs w:val="20"/>
    </w:rPr>
  </w:style>
  <w:style w:type="paragraph" w:styleId="ae">
    <w:name w:val="No Spacing"/>
    <w:uiPriority w:val="1"/>
    <w:qFormat/>
    <w:rsid w:val="00152C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E25F3-6897-45B8-AB06-361A1AD6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18</Pages>
  <Words>3693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Кульков Дмитрий Львович</cp:lastModifiedBy>
  <cp:revision>13</cp:revision>
  <cp:lastPrinted>2018-12-26T05:34:00Z</cp:lastPrinted>
  <dcterms:created xsi:type="dcterms:W3CDTF">2018-07-11T22:31:00Z</dcterms:created>
  <dcterms:modified xsi:type="dcterms:W3CDTF">2018-12-27T21:54:00Z</dcterms:modified>
</cp:coreProperties>
</file>